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BA" w:rsidRPr="00437BE4" w:rsidRDefault="006A3F05" w:rsidP="008B7714">
      <w:pPr>
        <w:rPr>
          <w:rFonts w:ascii="Arial Black" w:hAnsi="Arial Black"/>
        </w:rPr>
      </w:pPr>
      <w:bookmarkStart w:id="0" w:name="_GoBack"/>
      <w:bookmarkEnd w:id="0"/>
      <w:r>
        <w:rPr>
          <w:rFonts w:ascii="Arial Black" w:hAnsi="Arial Black"/>
          <w:noProof/>
        </w:rPr>
        <w:drawing>
          <wp:anchor distT="0" distB="0" distL="114300" distR="114300" simplePos="0" relativeHeight="251665408" behindDoc="1" locked="0" layoutInCell="1" allowOverlap="1" wp14:anchorId="346274ED" wp14:editId="402C64DD">
            <wp:simplePos x="0" y="0"/>
            <wp:positionH relativeFrom="column">
              <wp:posOffset>4514850</wp:posOffset>
            </wp:positionH>
            <wp:positionV relativeFrom="paragraph">
              <wp:posOffset>-38100</wp:posOffset>
            </wp:positionV>
            <wp:extent cx="2114550" cy="1939925"/>
            <wp:effectExtent l="0" t="0" r="0" b="3175"/>
            <wp:wrapThrough wrapText="bothSides">
              <wp:wrapPolygon edited="0">
                <wp:start x="5449" y="0"/>
                <wp:lineTo x="3697" y="5727"/>
                <wp:lineTo x="3114" y="7000"/>
                <wp:lineTo x="1751" y="10818"/>
                <wp:lineTo x="195" y="13151"/>
                <wp:lineTo x="0" y="14636"/>
                <wp:lineTo x="0" y="15484"/>
                <wp:lineTo x="3503" y="16969"/>
                <wp:lineTo x="3503" y="17181"/>
                <wp:lineTo x="14400" y="20363"/>
                <wp:lineTo x="15762" y="21423"/>
                <wp:lineTo x="15957" y="21423"/>
                <wp:lineTo x="16930" y="21423"/>
                <wp:lineTo x="17903" y="16969"/>
                <wp:lineTo x="19265" y="13575"/>
                <wp:lineTo x="21405" y="9545"/>
                <wp:lineTo x="21405" y="8697"/>
                <wp:lineTo x="20043" y="6363"/>
                <wp:lineTo x="15373" y="4666"/>
                <wp:lineTo x="10508" y="3394"/>
                <wp:lineTo x="6227" y="0"/>
                <wp:lineTo x="5449" y="0"/>
              </wp:wrapPolygon>
            </wp:wrapThrough>
            <wp:docPr id="6" name="Picture 6" descr="C:\Program Files\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05582.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193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7714">
        <w:rPr>
          <w:rFonts w:ascii="Arial Black" w:hAnsi="Arial Black"/>
        </w:rPr>
        <w:t>O</w:t>
      </w:r>
      <w:r w:rsidR="00FF643E">
        <w:rPr>
          <w:rFonts w:ascii="Arial Black" w:hAnsi="Arial Black"/>
        </w:rPr>
        <w:t>NLINE</w:t>
      </w:r>
      <w:r w:rsidR="008B7714">
        <w:rPr>
          <w:rFonts w:ascii="Arial Black" w:hAnsi="Arial Black"/>
        </w:rPr>
        <w:t xml:space="preserve"> C</w:t>
      </w:r>
      <w:r w:rsidR="00FF643E">
        <w:rPr>
          <w:rFonts w:ascii="Arial Black" w:hAnsi="Arial Black"/>
        </w:rPr>
        <w:t>LASSES</w:t>
      </w:r>
    </w:p>
    <w:p w:rsidR="00AE18EF" w:rsidRPr="00FF643E" w:rsidRDefault="00AE18EF" w:rsidP="00A84E25">
      <w:pPr>
        <w:rPr>
          <w:sz w:val="16"/>
        </w:rPr>
      </w:pPr>
    </w:p>
    <w:p w:rsidR="007262B3" w:rsidRPr="007262B3" w:rsidRDefault="007262B3" w:rsidP="00A84E25">
      <w:pPr>
        <w:rPr>
          <w:rFonts w:ascii="Arial" w:hAnsi="Arial" w:cs="Arial"/>
          <w:sz w:val="22"/>
          <w:szCs w:val="20"/>
        </w:rPr>
      </w:pPr>
      <w:r>
        <w:rPr>
          <w:rFonts w:ascii="Arial" w:hAnsi="Arial" w:cs="Arial"/>
          <w:b/>
          <w:sz w:val="22"/>
          <w:szCs w:val="20"/>
        </w:rPr>
        <w:t xml:space="preserve">ONLINE </w:t>
      </w:r>
      <w:r w:rsidRPr="007262B3">
        <w:rPr>
          <w:rFonts w:ascii="Arial" w:hAnsi="Arial" w:cs="Arial"/>
          <w:b/>
          <w:sz w:val="22"/>
          <w:szCs w:val="20"/>
        </w:rPr>
        <w:t>CLASSROOM EXPECTATIONS</w:t>
      </w:r>
      <w:r w:rsidRPr="007262B3">
        <w:rPr>
          <w:rFonts w:ascii="Arial" w:hAnsi="Arial" w:cs="Arial"/>
          <w:sz w:val="22"/>
          <w:szCs w:val="20"/>
        </w:rPr>
        <w:t>:</w:t>
      </w:r>
    </w:p>
    <w:p w:rsidR="007262B3" w:rsidRPr="007262B3" w:rsidRDefault="007262B3" w:rsidP="007262B3">
      <w:pPr>
        <w:pStyle w:val="ListParagraph"/>
        <w:numPr>
          <w:ilvl w:val="0"/>
          <w:numId w:val="9"/>
        </w:numPr>
        <w:rPr>
          <w:rFonts w:ascii="Arial" w:hAnsi="Arial" w:cs="Arial"/>
          <w:b/>
          <w:sz w:val="22"/>
          <w:szCs w:val="20"/>
        </w:rPr>
      </w:pPr>
      <w:r w:rsidRPr="007262B3">
        <w:rPr>
          <w:rFonts w:ascii="Arial" w:hAnsi="Arial" w:cs="Arial"/>
          <w:b/>
          <w:sz w:val="22"/>
          <w:szCs w:val="20"/>
        </w:rPr>
        <w:t>Work Quietly and Productively</w:t>
      </w:r>
    </w:p>
    <w:p w:rsidR="007262B3" w:rsidRPr="00FF643E" w:rsidRDefault="007262B3" w:rsidP="007262B3">
      <w:pPr>
        <w:pStyle w:val="ListParagraph"/>
        <w:numPr>
          <w:ilvl w:val="1"/>
          <w:numId w:val="9"/>
        </w:numPr>
        <w:rPr>
          <w:rFonts w:ascii="Arial" w:hAnsi="Arial" w:cs="Arial"/>
          <w:sz w:val="20"/>
          <w:szCs w:val="20"/>
        </w:rPr>
      </w:pPr>
      <w:r w:rsidRPr="00FF643E">
        <w:rPr>
          <w:rFonts w:ascii="Arial" w:hAnsi="Arial" w:cs="Arial"/>
          <w:sz w:val="20"/>
          <w:szCs w:val="20"/>
        </w:rPr>
        <w:t>Log in and get to work as soon as possible</w:t>
      </w:r>
    </w:p>
    <w:p w:rsidR="007262B3" w:rsidRPr="00FF643E" w:rsidRDefault="007262B3" w:rsidP="007262B3">
      <w:pPr>
        <w:pStyle w:val="ListParagraph"/>
        <w:numPr>
          <w:ilvl w:val="1"/>
          <w:numId w:val="9"/>
        </w:numPr>
        <w:rPr>
          <w:rFonts w:ascii="Arial" w:hAnsi="Arial" w:cs="Arial"/>
          <w:sz w:val="20"/>
          <w:szCs w:val="20"/>
        </w:rPr>
      </w:pPr>
      <w:r w:rsidRPr="00FF643E">
        <w:rPr>
          <w:rFonts w:ascii="Arial" w:hAnsi="Arial" w:cs="Arial"/>
          <w:sz w:val="20"/>
          <w:szCs w:val="20"/>
        </w:rPr>
        <w:t>Be considerate of others who are working</w:t>
      </w:r>
    </w:p>
    <w:p w:rsidR="007262B3" w:rsidRPr="007262B3" w:rsidRDefault="007262B3" w:rsidP="007262B3">
      <w:pPr>
        <w:pStyle w:val="ListParagraph"/>
        <w:numPr>
          <w:ilvl w:val="0"/>
          <w:numId w:val="9"/>
        </w:numPr>
        <w:rPr>
          <w:rFonts w:ascii="Arial" w:hAnsi="Arial" w:cs="Arial"/>
          <w:b/>
          <w:sz w:val="22"/>
          <w:szCs w:val="20"/>
        </w:rPr>
      </w:pPr>
      <w:r w:rsidRPr="007262B3">
        <w:rPr>
          <w:rFonts w:ascii="Arial" w:hAnsi="Arial" w:cs="Arial"/>
          <w:b/>
          <w:sz w:val="22"/>
          <w:szCs w:val="20"/>
        </w:rPr>
        <w:t>Take Care of Your Space</w:t>
      </w:r>
    </w:p>
    <w:p w:rsidR="007E15D4" w:rsidRPr="00FF643E" w:rsidRDefault="007262B3" w:rsidP="007262B3">
      <w:pPr>
        <w:pStyle w:val="ListParagraph"/>
        <w:numPr>
          <w:ilvl w:val="1"/>
          <w:numId w:val="9"/>
        </w:numPr>
        <w:rPr>
          <w:rFonts w:ascii="Arial" w:hAnsi="Arial" w:cs="Arial"/>
          <w:sz w:val="20"/>
          <w:szCs w:val="20"/>
        </w:rPr>
      </w:pPr>
      <w:r w:rsidRPr="00FF643E">
        <w:rPr>
          <w:rFonts w:ascii="Arial" w:hAnsi="Arial" w:cs="Arial"/>
          <w:sz w:val="20"/>
          <w:szCs w:val="20"/>
        </w:rPr>
        <w:t>Take your personal things with you</w:t>
      </w:r>
      <w:r w:rsidRPr="00FF643E">
        <w:rPr>
          <w:rFonts w:ascii="Arial" w:hAnsi="Arial" w:cs="Arial"/>
          <w:sz w:val="20"/>
          <w:szCs w:val="20"/>
        </w:rPr>
        <w:tab/>
      </w:r>
    </w:p>
    <w:p w:rsidR="007262B3" w:rsidRPr="00FF643E" w:rsidRDefault="007262B3" w:rsidP="007262B3">
      <w:pPr>
        <w:pStyle w:val="ListParagraph"/>
        <w:numPr>
          <w:ilvl w:val="1"/>
          <w:numId w:val="9"/>
        </w:numPr>
        <w:rPr>
          <w:rFonts w:ascii="Arial" w:hAnsi="Arial" w:cs="Arial"/>
          <w:sz w:val="20"/>
          <w:szCs w:val="20"/>
        </w:rPr>
      </w:pPr>
      <w:r w:rsidRPr="00FF643E">
        <w:rPr>
          <w:rFonts w:ascii="Arial" w:hAnsi="Arial" w:cs="Arial"/>
          <w:sz w:val="20"/>
          <w:szCs w:val="20"/>
        </w:rPr>
        <w:t>Put away headphones</w:t>
      </w:r>
    </w:p>
    <w:p w:rsidR="007262B3" w:rsidRPr="00FF643E" w:rsidRDefault="007262B3" w:rsidP="007262B3">
      <w:pPr>
        <w:pStyle w:val="ListParagraph"/>
        <w:numPr>
          <w:ilvl w:val="1"/>
          <w:numId w:val="9"/>
        </w:numPr>
        <w:rPr>
          <w:rFonts w:ascii="Arial" w:hAnsi="Arial" w:cs="Arial"/>
          <w:sz w:val="20"/>
          <w:szCs w:val="20"/>
        </w:rPr>
      </w:pPr>
      <w:r w:rsidRPr="00FF643E">
        <w:rPr>
          <w:rFonts w:ascii="Arial" w:hAnsi="Arial" w:cs="Arial"/>
          <w:sz w:val="20"/>
          <w:szCs w:val="20"/>
        </w:rPr>
        <w:t>Throw away trash</w:t>
      </w:r>
    </w:p>
    <w:p w:rsidR="007262B3" w:rsidRPr="00FF643E" w:rsidRDefault="007262B3" w:rsidP="007262B3">
      <w:pPr>
        <w:pStyle w:val="ListParagraph"/>
        <w:numPr>
          <w:ilvl w:val="1"/>
          <w:numId w:val="9"/>
        </w:numPr>
        <w:rPr>
          <w:rFonts w:ascii="Arial" w:hAnsi="Arial" w:cs="Arial"/>
          <w:sz w:val="20"/>
          <w:szCs w:val="20"/>
        </w:rPr>
      </w:pPr>
      <w:r w:rsidRPr="00FF643E">
        <w:rPr>
          <w:rFonts w:ascii="Arial" w:hAnsi="Arial" w:cs="Arial"/>
          <w:sz w:val="20"/>
          <w:szCs w:val="20"/>
        </w:rPr>
        <w:t>Push in chairs when you leave</w:t>
      </w:r>
    </w:p>
    <w:p w:rsidR="007262B3" w:rsidRPr="007262B3" w:rsidRDefault="007262B3" w:rsidP="007262B3">
      <w:pPr>
        <w:pStyle w:val="ListParagraph"/>
        <w:numPr>
          <w:ilvl w:val="0"/>
          <w:numId w:val="9"/>
        </w:numPr>
        <w:rPr>
          <w:rFonts w:ascii="Arial" w:hAnsi="Arial" w:cs="Arial"/>
          <w:b/>
          <w:sz w:val="22"/>
          <w:szCs w:val="20"/>
        </w:rPr>
      </w:pPr>
      <w:r w:rsidRPr="007262B3">
        <w:rPr>
          <w:rFonts w:ascii="Arial" w:hAnsi="Arial" w:cs="Arial"/>
          <w:b/>
          <w:sz w:val="22"/>
          <w:szCs w:val="20"/>
        </w:rPr>
        <w:t>Drinks at Tables Only Please</w:t>
      </w:r>
    </w:p>
    <w:p w:rsidR="00942A63" w:rsidRPr="00626833" w:rsidRDefault="00942A63" w:rsidP="00942A63">
      <w:pPr>
        <w:ind w:left="432" w:right="432"/>
        <w:rPr>
          <w:rFonts w:ascii="Arial" w:hAnsi="Arial" w:cs="Arial"/>
          <w:sz w:val="10"/>
          <w:szCs w:val="10"/>
        </w:rPr>
      </w:pPr>
    </w:p>
    <w:p w:rsidR="00303B48" w:rsidRPr="007262B3" w:rsidRDefault="00303B48" w:rsidP="00A84E25">
      <w:pPr>
        <w:rPr>
          <w:rFonts w:ascii="Arial" w:hAnsi="Arial" w:cs="Arial"/>
          <w:sz w:val="22"/>
          <w:szCs w:val="20"/>
        </w:rPr>
      </w:pPr>
      <w:r w:rsidRPr="007262B3">
        <w:rPr>
          <w:rFonts w:ascii="Arial" w:hAnsi="Arial" w:cs="Arial"/>
          <w:sz w:val="22"/>
          <w:szCs w:val="20"/>
        </w:rPr>
        <w:t xml:space="preserve">Below are some key terms to understanding how </w:t>
      </w:r>
      <w:r w:rsidR="008B7714" w:rsidRPr="007262B3">
        <w:rPr>
          <w:rFonts w:ascii="Arial" w:hAnsi="Arial" w:cs="Arial"/>
          <w:sz w:val="22"/>
          <w:szCs w:val="20"/>
        </w:rPr>
        <w:t>you are doing</w:t>
      </w:r>
      <w:r w:rsidRPr="007262B3">
        <w:rPr>
          <w:rFonts w:ascii="Arial" w:hAnsi="Arial" w:cs="Arial"/>
          <w:sz w:val="22"/>
          <w:szCs w:val="20"/>
        </w:rPr>
        <w:t xml:space="preserve"> in a course.</w:t>
      </w:r>
    </w:p>
    <w:p w:rsidR="00B7782C" w:rsidRPr="00626833" w:rsidRDefault="00B7782C" w:rsidP="00B7782C">
      <w:pPr>
        <w:ind w:left="432" w:right="432"/>
        <w:rPr>
          <w:rFonts w:ascii="Arial" w:hAnsi="Arial" w:cs="Arial"/>
          <w:sz w:val="10"/>
          <w:szCs w:val="10"/>
        </w:rPr>
      </w:pPr>
    </w:p>
    <w:p w:rsidR="00626833" w:rsidRDefault="00303B48" w:rsidP="00A84E25">
      <w:pPr>
        <w:ind w:left="432" w:right="432"/>
        <w:rPr>
          <w:rFonts w:ascii="Arial" w:hAnsi="Arial" w:cs="Arial"/>
          <w:sz w:val="20"/>
          <w:szCs w:val="20"/>
        </w:rPr>
      </w:pPr>
      <w:proofErr w:type="gramStart"/>
      <w:r w:rsidRPr="007262B3">
        <w:rPr>
          <w:rFonts w:ascii="Arial" w:hAnsi="Arial" w:cs="Arial"/>
          <w:b/>
          <w:i/>
          <w:sz w:val="22"/>
          <w:szCs w:val="20"/>
        </w:rPr>
        <w:t>Target Completion</w:t>
      </w:r>
      <w:r w:rsidR="0098243A" w:rsidRPr="00FF643E">
        <w:rPr>
          <w:rFonts w:ascii="Arial" w:hAnsi="Arial" w:cs="Arial"/>
          <w:b/>
          <w:sz w:val="22"/>
          <w:szCs w:val="20"/>
        </w:rPr>
        <w:t>:</w:t>
      </w:r>
      <w:r w:rsidR="0098243A" w:rsidRPr="007262B3">
        <w:rPr>
          <w:rFonts w:ascii="Arial" w:hAnsi="Arial" w:cs="Arial"/>
          <w:sz w:val="22"/>
          <w:szCs w:val="20"/>
        </w:rPr>
        <w:t xml:space="preserve"> </w:t>
      </w:r>
      <w:r w:rsidRPr="007262B3">
        <w:rPr>
          <w:rFonts w:ascii="Arial" w:hAnsi="Arial" w:cs="Arial"/>
          <w:sz w:val="22"/>
          <w:szCs w:val="20"/>
        </w:rPr>
        <w:t xml:space="preserve"> </w:t>
      </w:r>
      <w:r w:rsidRPr="00FF643E">
        <w:rPr>
          <w:rFonts w:ascii="Arial" w:hAnsi="Arial" w:cs="Arial"/>
          <w:sz w:val="20"/>
          <w:szCs w:val="20"/>
        </w:rPr>
        <w:t>The percentage of the course that should be done in order to be on track to finish th</w:t>
      </w:r>
      <w:r w:rsidR="00626833">
        <w:rPr>
          <w:rFonts w:ascii="Arial" w:hAnsi="Arial" w:cs="Arial"/>
          <w:sz w:val="20"/>
          <w:szCs w:val="20"/>
        </w:rPr>
        <w:t>e course by the course end date.</w:t>
      </w:r>
      <w:proofErr w:type="gramEnd"/>
      <w:r w:rsidR="00626833">
        <w:rPr>
          <w:rFonts w:ascii="Arial" w:hAnsi="Arial" w:cs="Arial"/>
          <w:sz w:val="20"/>
          <w:szCs w:val="20"/>
        </w:rPr>
        <w:t xml:space="preserve"> </w:t>
      </w:r>
    </w:p>
    <w:p w:rsidR="00626833" w:rsidRPr="00626833" w:rsidRDefault="00626833" w:rsidP="00626833">
      <w:pPr>
        <w:ind w:left="1440" w:right="432"/>
        <w:rPr>
          <w:rFonts w:ascii="Arial" w:hAnsi="Arial" w:cs="Arial"/>
          <w:sz w:val="18"/>
          <w:szCs w:val="20"/>
        </w:rPr>
      </w:pPr>
      <w:r w:rsidRPr="00626833">
        <w:rPr>
          <w:rFonts w:ascii="Arial" w:hAnsi="Arial" w:cs="Arial"/>
          <w:sz w:val="18"/>
          <w:szCs w:val="20"/>
        </w:rPr>
        <w:t xml:space="preserve">In the </w:t>
      </w:r>
      <w:r w:rsidRPr="00626833">
        <w:rPr>
          <w:rFonts w:ascii="Arial" w:hAnsi="Arial" w:cs="Arial"/>
          <w:sz w:val="18"/>
          <w:szCs w:val="20"/>
          <w:highlight w:val="cyan"/>
        </w:rPr>
        <w:t>BLUE</w:t>
      </w:r>
      <w:r w:rsidRPr="00626833">
        <w:rPr>
          <w:rFonts w:ascii="Arial" w:hAnsi="Arial" w:cs="Arial"/>
          <w:sz w:val="18"/>
          <w:szCs w:val="20"/>
        </w:rPr>
        <w:t xml:space="preserve">: You’re on target! Great job! </w:t>
      </w:r>
    </w:p>
    <w:p w:rsidR="00626833" w:rsidRPr="00626833" w:rsidRDefault="00626833" w:rsidP="00626833">
      <w:pPr>
        <w:ind w:left="1440" w:right="432"/>
        <w:rPr>
          <w:rFonts w:ascii="Arial" w:hAnsi="Arial" w:cs="Arial"/>
          <w:sz w:val="18"/>
          <w:szCs w:val="20"/>
        </w:rPr>
      </w:pPr>
      <w:r w:rsidRPr="00626833">
        <w:rPr>
          <w:rFonts w:ascii="Arial" w:hAnsi="Arial" w:cs="Arial"/>
          <w:sz w:val="18"/>
          <w:szCs w:val="20"/>
        </w:rPr>
        <w:t xml:space="preserve">In the </w:t>
      </w:r>
      <w:r w:rsidRPr="00626833">
        <w:rPr>
          <w:rFonts w:ascii="Arial" w:hAnsi="Arial" w:cs="Arial"/>
          <w:sz w:val="18"/>
          <w:szCs w:val="20"/>
          <w:highlight w:val="green"/>
        </w:rPr>
        <w:t>GREEN</w:t>
      </w:r>
      <w:r w:rsidRPr="00626833">
        <w:rPr>
          <w:rFonts w:ascii="Arial" w:hAnsi="Arial" w:cs="Arial"/>
          <w:sz w:val="18"/>
          <w:szCs w:val="20"/>
        </w:rPr>
        <w:t xml:space="preserve">: You’re ahead! Even Better! You may work on other class assignments, read, etc. </w:t>
      </w:r>
    </w:p>
    <w:p w:rsidR="00303B48" w:rsidRPr="00626833" w:rsidRDefault="00626833" w:rsidP="00626833">
      <w:pPr>
        <w:ind w:left="1440" w:right="432"/>
        <w:rPr>
          <w:rFonts w:ascii="Arial" w:hAnsi="Arial" w:cs="Arial"/>
          <w:sz w:val="20"/>
          <w:szCs w:val="20"/>
        </w:rPr>
      </w:pPr>
      <w:r w:rsidRPr="00626833">
        <w:rPr>
          <w:rFonts w:ascii="Arial" w:hAnsi="Arial" w:cs="Arial"/>
          <w:sz w:val="18"/>
          <w:szCs w:val="20"/>
        </w:rPr>
        <w:t xml:space="preserve">In the </w:t>
      </w:r>
      <w:r w:rsidRPr="00626833">
        <w:rPr>
          <w:rFonts w:ascii="Arial" w:hAnsi="Arial" w:cs="Arial"/>
          <w:sz w:val="18"/>
          <w:szCs w:val="20"/>
          <w:highlight w:val="red"/>
        </w:rPr>
        <w:t>RED</w:t>
      </w:r>
      <w:r w:rsidRPr="00626833">
        <w:rPr>
          <w:rFonts w:ascii="Arial" w:hAnsi="Arial" w:cs="Arial"/>
          <w:sz w:val="18"/>
          <w:szCs w:val="20"/>
        </w:rPr>
        <w:t>: You’re behind! You need to do work outside of class!</w:t>
      </w:r>
    </w:p>
    <w:p w:rsidR="00B7782C" w:rsidRPr="00626833" w:rsidRDefault="00B7782C" w:rsidP="00B7782C">
      <w:pPr>
        <w:ind w:left="432" w:right="432"/>
        <w:rPr>
          <w:rFonts w:ascii="Arial" w:hAnsi="Arial" w:cs="Arial"/>
          <w:sz w:val="10"/>
          <w:szCs w:val="10"/>
        </w:rPr>
      </w:pPr>
    </w:p>
    <w:p w:rsidR="0098243A" w:rsidRPr="00FF643E" w:rsidRDefault="00303B48" w:rsidP="00A84E25">
      <w:pPr>
        <w:ind w:left="432" w:right="432"/>
        <w:rPr>
          <w:rFonts w:ascii="Arial" w:hAnsi="Arial" w:cs="Arial"/>
          <w:sz w:val="20"/>
          <w:szCs w:val="20"/>
        </w:rPr>
      </w:pPr>
      <w:r w:rsidRPr="007262B3">
        <w:rPr>
          <w:rFonts w:ascii="Arial" w:hAnsi="Arial" w:cs="Arial"/>
          <w:b/>
          <w:i/>
          <w:sz w:val="22"/>
          <w:szCs w:val="20"/>
        </w:rPr>
        <w:t>Completion %</w:t>
      </w:r>
      <w:r w:rsidR="0098243A" w:rsidRPr="007262B3">
        <w:rPr>
          <w:rFonts w:ascii="Arial" w:hAnsi="Arial" w:cs="Arial"/>
          <w:b/>
          <w:sz w:val="22"/>
          <w:szCs w:val="20"/>
        </w:rPr>
        <w:t>:</w:t>
      </w:r>
      <w:r w:rsidR="0098243A" w:rsidRPr="007262B3">
        <w:rPr>
          <w:rFonts w:ascii="Arial" w:hAnsi="Arial" w:cs="Arial"/>
          <w:sz w:val="22"/>
          <w:szCs w:val="20"/>
        </w:rPr>
        <w:t xml:space="preserve"> </w:t>
      </w:r>
      <w:r w:rsidR="0098243A" w:rsidRPr="00FF643E">
        <w:rPr>
          <w:rFonts w:ascii="Arial" w:hAnsi="Arial" w:cs="Arial"/>
          <w:sz w:val="20"/>
          <w:szCs w:val="20"/>
        </w:rPr>
        <w:t>The percentage of the course that has been completed.</w:t>
      </w:r>
    </w:p>
    <w:p w:rsidR="00B7782C" w:rsidRPr="00626833" w:rsidRDefault="00B7782C" w:rsidP="00B7782C">
      <w:pPr>
        <w:ind w:left="432" w:right="432"/>
        <w:rPr>
          <w:rFonts w:ascii="Arial" w:hAnsi="Arial" w:cs="Arial"/>
          <w:sz w:val="10"/>
          <w:szCs w:val="10"/>
        </w:rPr>
      </w:pPr>
    </w:p>
    <w:p w:rsidR="0098243A" w:rsidRPr="007262B3" w:rsidRDefault="0098243A" w:rsidP="00A84E25">
      <w:pPr>
        <w:ind w:left="432" w:right="432"/>
        <w:rPr>
          <w:rFonts w:ascii="Arial" w:hAnsi="Arial" w:cs="Arial"/>
          <w:sz w:val="22"/>
          <w:szCs w:val="20"/>
        </w:rPr>
      </w:pPr>
      <w:r w:rsidRPr="007262B3">
        <w:rPr>
          <w:rFonts w:ascii="Arial" w:hAnsi="Arial" w:cs="Arial"/>
          <w:b/>
          <w:i/>
          <w:sz w:val="22"/>
          <w:szCs w:val="20"/>
        </w:rPr>
        <w:t>Overall Grade</w:t>
      </w:r>
      <w:r w:rsidRPr="00FF643E">
        <w:rPr>
          <w:rFonts w:ascii="Arial" w:hAnsi="Arial" w:cs="Arial"/>
          <w:b/>
          <w:sz w:val="22"/>
          <w:szCs w:val="20"/>
        </w:rPr>
        <w:t>:</w:t>
      </w:r>
      <w:r w:rsidRPr="007262B3">
        <w:rPr>
          <w:rFonts w:ascii="Arial" w:hAnsi="Arial" w:cs="Arial"/>
          <w:sz w:val="22"/>
          <w:szCs w:val="20"/>
        </w:rPr>
        <w:t xml:space="preserve"> </w:t>
      </w:r>
      <w:r w:rsidRPr="00FF643E">
        <w:rPr>
          <w:rFonts w:ascii="Arial" w:hAnsi="Arial" w:cs="Arial"/>
          <w:sz w:val="20"/>
          <w:szCs w:val="20"/>
        </w:rPr>
        <w:t>The grade you’ve earned on the portion of the course you’ve completed.</w:t>
      </w:r>
    </w:p>
    <w:p w:rsidR="00B7782C" w:rsidRPr="00626833" w:rsidRDefault="00B7782C" w:rsidP="00B7782C">
      <w:pPr>
        <w:ind w:left="432" w:right="432"/>
        <w:rPr>
          <w:rFonts w:ascii="Arial" w:hAnsi="Arial" w:cs="Arial"/>
          <w:sz w:val="10"/>
          <w:szCs w:val="10"/>
        </w:rPr>
      </w:pPr>
    </w:p>
    <w:p w:rsidR="0098243A" w:rsidRPr="007262B3" w:rsidRDefault="0098243A" w:rsidP="00A84E25">
      <w:pPr>
        <w:ind w:left="432" w:right="432"/>
        <w:rPr>
          <w:rFonts w:ascii="Arial" w:hAnsi="Arial" w:cs="Arial"/>
          <w:sz w:val="22"/>
          <w:szCs w:val="20"/>
        </w:rPr>
      </w:pPr>
      <w:r w:rsidRPr="007262B3">
        <w:rPr>
          <w:rFonts w:ascii="Arial" w:hAnsi="Arial" w:cs="Arial"/>
          <w:b/>
          <w:i/>
          <w:sz w:val="22"/>
          <w:szCs w:val="20"/>
        </w:rPr>
        <w:t>Actual Grade</w:t>
      </w:r>
      <w:r w:rsidRPr="00FF643E">
        <w:rPr>
          <w:rFonts w:ascii="Arial" w:hAnsi="Arial" w:cs="Arial"/>
          <w:b/>
          <w:sz w:val="22"/>
          <w:szCs w:val="20"/>
        </w:rPr>
        <w:t>:</w:t>
      </w:r>
      <w:r w:rsidRPr="007262B3">
        <w:rPr>
          <w:rFonts w:ascii="Arial" w:hAnsi="Arial" w:cs="Arial"/>
          <w:sz w:val="22"/>
          <w:szCs w:val="20"/>
        </w:rPr>
        <w:t xml:space="preserve"> </w:t>
      </w:r>
      <w:r w:rsidRPr="00FF643E">
        <w:rPr>
          <w:rFonts w:ascii="Arial" w:hAnsi="Arial" w:cs="Arial"/>
          <w:sz w:val="20"/>
          <w:szCs w:val="20"/>
        </w:rPr>
        <w:t xml:space="preserve">Based on the overall grade in relation to the </w:t>
      </w:r>
      <w:r w:rsidR="00115226">
        <w:rPr>
          <w:rFonts w:ascii="Arial" w:hAnsi="Arial" w:cs="Arial"/>
          <w:sz w:val="20"/>
          <w:szCs w:val="20"/>
        </w:rPr>
        <w:t>%</w:t>
      </w:r>
      <w:r w:rsidRPr="00FF643E">
        <w:rPr>
          <w:rFonts w:ascii="Arial" w:hAnsi="Arial" w:cs="Arial"/>
          <w:sz w:val="20"/>
          <w:szCs w:val="20"/>
        </w:rPr>
        <w:t xml:space="preserve"> of coursework completed vs. the percentage of coursework that should have been completed.  It is what the</w:t>
      </w:r>
      <w:r w:rsidR="00115226">
        <w:rPr>
          <w:rFonts w:ascii="Arial" w:hAnsi="Arial" w:cs="Arial"/>
          <w:sz w:val="20"/>
          <w:szCs w:val="20"/>
        </w:rPr>
        <w:t xml:space="preserve"> </w:t>
      </w:r>
      <w:r w:rsidRPr="00FF643E">
        <w:rPr>
          <w:rFonts w:ascii="Arial" w:hAnsi="Arial" w:cs="Arial"/>
          <w:sz w:val="20"/>
          <w:szCs w:val="20"/>
        </w:rPr>
        <w:t>grade would be if any “missing” assignments are recorded as “0’s”. In thi</w:t>
      </w:r>
      <w:r w:rsidR="00B7782C" w:rsidRPr="00FF643E">
        <w:rPr>
          <w:rFonts w:ascii="Arial" w:hAnsi="Arial" w:cs="Arial"/>
          <w:sz w:val="20"/>
          <w:szCs w:val="20"/>
        </w:rPr>
        <w:t>s case, “missing” assignments are</w:t>
      </w:r>
      <w:r w:rsidRPr="00FF643E">
        <w:rPr>
          <w:rFonts w:ascii="Arial" w:hAnsi="Arial" w:cs="Arial"/>
          <w:sz w:val="20"/>
          <w:szCs w:val="20"/>
        </w:rPr>
        <w:t xml:space="preserve"> any assignments a student is behind on.</w:t>
      </w:r>
    </w:p>
    <w:p w:rsidR="00942A63" w:rsidRPr="00115226" w:rsidRDefault="00942A63" w:rsidP="00942A63">
      <w:pPr>
        <w:ind w:left="432" w:right="432"/>
        <w:rPr>
          <w:rFonts w:ascii="Arial" w:hAnsi="Arial" w:cs="Arial"/>
          <w:sz w:val="16"/>
          <w:szCs w:val="10"/>
        </w:rPr>
      </w:pPr>
    </w:p>
    <w:p w:rsidR="0098243A" w:rsidRPr="007262B3" w:rsidRDefault="008B7714" w:rsidP="00A84E25">
      <w:pPr>
        <w:rPr>
          <w:rFonts w:ascii="Arial" w:hAnsi="Arial" w:cs="Arial"/>
          <w:sz w:val="22"/>
          <w:szCs w:val="20"/>
        </w:rPr>
      </w:pPr>
      <w:r w:rsidRPr="007262B3">
        <w:rPr>
          <w:rFonts w:ascii="Arial" w:hAnsi="Arial" w:cs="Arial"/>
          <w:sz w:val="22"/>
          <w:szCs w:val="20"/>
        </w:rPr>
        <w:t xml:space="preserve">In </w:t>
      </w:r>
      <w:r w:rsidR="00AE18EF" w:rsidRPr="007262B3">
        <w:rPr>
          <w:rFonts w:ascii="Arial" w:hAnsi="Arial" w:cs="Arial"/>
          <w:sz w:val="22"/>
          <w:szCs w:val="20"/>
        </w:rPr>
        <w:t>Power</w:t>
      </w:r>
      <w:r w:rsidR="0098243A" w:rsidRPr="007262B3">
        <w:rPr>
          <w:rFonts w:ascii="Arial" w:hAnsi="Arial" w:cs="Arial"/>
          <w:sz w:val="22"/>
          <w:szCs w:val="20"/>
        </w:rPr>
        <w:t xml:space="preserve">School, </w:t>
      </w:r>
      <w:r w:rsidRPr="007262B3">
        <w:rPr>
          <w:rFonts w:ascii="Arial" w:hAnsi="Arial" w:cs="Arial"/>
          <w:sz w:val="22"/>
          <w:szCs w:val="20"/>
        </w:rPr>
        <w:t>it will be</w:t>
      </w:r>
      <w:r w:rsidR="0098243A" w:rsidRPr="007262B3">
        <w:rPr>
          <w:rFonts w:ascii="Arial" w:hAnsi="Arial" w:cs="Arial"/>
          <w:sz w:val="22"/>
          <w:szCs w:val="20"/>
        </w:rPr>
        <w:t xml:space="preserve"> the </w:t>
      </w:r>
      <w:r w:rsidR="0098243A" w:rsidRPr="007262B3">
        <w:rPr>
          <w:rFonts w:ascii="Arial" w:hAnsi="Arial" w:cs="Arial"/>
          <w:b/>
          <w:i/>
          <w:sz w:val="22"/>
          <w:szCs w:val="20"/>
        </w:rPr>
        <w:t>Actual Grade</w:t>
      </w:r>
      <w:r w:rsidR="0098243A" w:rsidRPr="007262B3">
        <w:rPr>
          <w:rFonts w:ascii="Arial" w:hAnsi="Arial" w:cs="Arial"/>
          <w:sz w:val="22"/>
          <w:szCs w:val="20"/>
        </w:rPr>
        <w:t xml:space="preserve"> </w:t>
      </w:r>
      <w:r w:rsidRPr="007262B3">
        <w:rPr>
          <w:rFonts w:ascii="Arial" w:hAnsi="Arial" w:cs="Arial"/>
          <w:sz w:val="22"/>
          <w:szCs w:val="20"/>
        </w:rPr>
        <w:t xml:space="preserve">that gets </w:t>
      </w:r>
      <w:r w:rsidR="0098243A" w:rsidRPr="007262B3">
        <w:rPr>
          <w:rFonts w:ascii="Arial" w:hAnsi="Arial" w:cs="Arial"/>
          <w:sz w:val="22"/>
          <w:szCs w:val="20"/>
        </w:rPr>
        <w:t>re</w:t>
      </w:r>
      <w:r w:rsidR="007E15D4" w:rsidRPr="007262B3">
        <w:rPr>
          <w:rFonts w:ascii="Arial" w:hAnsi="Arial" w:cs="Arial"/>
          <w:sz w:val="22"/>
          <w:szCs w:val="20"/>
        </w:rPr>
        <w:t>corded. If a student is</w:t>
      </w:r>
      <w:r w:rsidR="0098243A" w:rsidRPr="007262B3">
        <w:rPr>
          <w:rFonts w:ascii="Arial" w:hAnsi="Arial" w:cs="Arial"/>
          <w:sz w:val="22"/>
          <w:szCs w:val="20"/>
        </w:rPr>
        <w:t xml:space="preserve"> “On Track” or “Ahead”, the </w:t>
      </w:r>
      <w:r w:rsidR="0098243A" w:rsidRPr="007262B3">
        <w:rPr>
          <w:rFonts w:ascii="Arial" w:hAnsi="Arial" w:cs="Arial"/>
          <w:i/>
          <w:sz w:val="22"/>
          <w:szCs w:val="20"/>
        </w:rPr>
        <w:t>Actual Grade</w:t>
      </w:r>
      <w:r w:rsidR="0098243A" w:rsidRPr="007262B3">
        <w:rPr>
          <w:rFonts w:ascii="Arial" w:hAnsi="Arial" w:cs="Arial"/>
          <w:sz w:val="22"/>
          <w:szCs w:val="20"/>
        </w:rPr>
        <w:t xml:space="preserve"> and </w:t>
      </w:r>
      <w:r w:rsidR="009628DC" w:rsidRPr="007262B3">
        <w:rPr>
          <w:rFonts w:ascii="Arial" w:hAnsi="Arial" w:cs="Arial"/>
          <w:sz w:val="22"/>
          <w:szCs w:val="20"/>
        </w:rPr>
        <w:t xml:space="preserve">the </w:t>
      </w:r>
      <w:r w:rsidR="009628DC" w:rsidRPr="007262B3">
        <w:rPr>
          <w:rFonts w:ascii="Arial" w:hAnsi="Arial" w:cs="Arial"/>
          <w:i/>
          <w:sz w:val="22"/>
          <w:szCs w:val="20"/>
        </w:rPr>
        <w:t>Overall Grade</w:t>
      </w:r>
      <w:r w:rsidR="009628DC" w:rsidRPr="007262B3">
        <w:rPr>
          <w:rFonts w:ascii="Arial" w:hAnsi="Arial" w:cs="Arial"/>
          <w:sz w:val="22"/>
          <w:szCs w:val="20"/>
        </w:rPr>
        <w:t xml:space="preserve"> are the same. However, the more “Behind” a student is in the class the lower the </w:t>
      </w:r>
      <w:r w:rsidR="009628DC" w:rsidRPr="007262B3">
        <w:rPr>
          <w:rFonts w:ascii="Arial" w:hAnsi="Arial" w:cs="Arial"/>
          <w:i/>
          <w:sz w:val="22"/>
          <w:szCs w:val="20"/>
        </w:rPr>
        <w:t>Actual Grade</w:t>
      </w:r>
      <w:r w:rsidR="009628DC" w:rsidRPr="007262B3">
        <w:rPr>
          <w:rFonts w:ascii="Arial" w:hAnsi="Arial" w:cs="Arial"/>
          <w:sz w:val="22"/>
          <w:szCs w:val="20"/>
        </w:rPr>
        <w:t xml:space="preserve"> will be. </w:t>
      </w:r>
    </w:p>
    <w:p w:rsidR="00942A63" w:rsidRPr="00115226" w:rsidRDefault="00942A63" w:rsidP="00942A63">
      <w:pPr>
        <w:ind w:left="432" w:right="432"/>
        <w:rPr>
          <w:rFonts w:ascii="Arial" w:hAnsi="Arial" w:cs="Arial"/>
          <w:sz w:val="16"/>
          <w:szCs w:val="10"/>
        </w:rPr>
      </w:pPr>
    </w:p>
    <w:p w:rsidR="00FF643E" w:rsidRPr="00FF643E" w:rsidRDefault="00FF643E" w:rsidP="00FF643E">
      <w:pPr>
        <w:jc w:val="center"/>
        <w:rPr>
          <w:rFonts w:ascii="Arial" w:hAnsi="Arial" w:cs="Arial"/>
          <w:b/>
          <w:sz w:val="22"/>
          <w:szCs w:val="20"/>
        </w:rPr>
      </w:pPr>
      <w:r w:rsidRPr="00FF643E">
        <w:rPr>
          <w:rFonts w:ascii="Arial" w:hAnsi="Arial" w:cs="Arial"/>
          <w:b/>
          <w:sz w:val="22"/>
          <w:szCs w:val="20"/>
        </w:rPr>
        <w:t>INFORMATION FOR PARENTS</w:t>
      </w:r>
    </w:p>
    <w:p w:rsidR="00FF643E" w:rsidRPr="00626833" w:rsidRDefault="00FF643E" w:rsidP="00A84E25">
      <w:pPr>
        <w:rPr>
          <w:rFonts w:ascii="Arial" w:hAnsi="Arial" w:cs="Arial"/>
          <w:sz w:val="10"/>
          <w:szCs w:val="10"/>
        </w:rPr>
      </w:pPr>
    </w:p>
    <w:p w:rsidR="00B248B1" w:rsidRPr="007262B3" w:rsidRDefault="007E15D4" w:rsidP="00A84E25">
      <w:pPr>
        <w:rPr>
          <w:rFonts w:ascii="Arial" w:hAnsi="Arial" w:cs="Arial"/>
          <w:sz w:val="22"/>
          <w:szCs w:val="20"/>
        </w:rPr>
      </w:pPr>
      <w:r w:rsidRPr="007262B3">
        <w:rPr>
          <w:rFonts w:ascii="Arial" w:hAnsi="Arial" w:cs="Arial"/>
          <w:sz w:val="22"/>
          <w:szCs w:val="20"/>
        </w:rPr>
        <w:t>There</w:t>
      </w:r>
      <w:r w:rsidR="00B248B1" w:rsidRPr="007262B3">
        <w:rPr>
          <w:rFonts w:ascii="Arial" w:hAnsi="Arial" w:cs="Arial"/>
          <w:sz w:val="22"/>
          <w:szCs w:val="20"/>
        </w:rPr>
        <w:t xml:space="preserve"> </w:t>
      </w:r>
      <w:r w:rsidRPr="007262B3">
        <w:rPr>
          <w:rFonts w:ascii="Arial" w:hAnsi="Arial" w:cs="Arial"/>
          <w:sz w:val="22"/>
          <w:szCs w:val="20"/>
        </w:rPr>
        <w:t xml:space="preserve">are a couple of ways </w:t>
      </w:r>
      <w:r w:rsidR="009628DC" w:rsidRPr="007262B3">
        <w:rPr>
          <w:rFonts w:ascii="Arial" w:hAnsi="Arial" w:cs="Arial"/>
          <w:sz w:val="22"/>
          <w:szCs w:val="20"/>
        </w:rPr>
        <w:t xml:space="preserve">for </w:t>
      </w:r>
      <w:r w:rsidR="008B7714" w:rsidRPr="007262B3">
        <w:rPr>
          <w:rFonts w:ascii="Arial" w:hAnsi="Arial" w:cs="Arial"/>
          <w:sz w:val="22"/>
          <w:szCs w:val="20"/>
        </w:rPr>
        <w:t>parents</w:t>
      </w:r>
      <w:r w:rsidR="009628DC" w:rsidRPr="007262B3">
        <w:rPr>
          <w:rFonts w:ascii="Arial" w:hAnsi="Arial" w:cs="Arial"/>
          <w:sz w:val="22"/>
          <w:szCs w:val="20"/>
        </w:rPr>
        <w:t xml:space="preserve"> to see </w:t>
      </w:r>
      <w:r w:rsidR="008B7714" w:rsidRPr="007262B3">
        <w:rPr>
          <w:rFonts w:ascii="Arial" w:hAnsi="Arial" w:cs="Arial"/>
          <w:sz w:val="22"/>
          <w:szCs w:val="20"/>
        </w:rPr>
        <w:t>a</w:t>
      </w:r>
      <w:r w:rsidR="009628DC" w:rsidRPr="007262B3">
        <w:rPr>
          <w:rFonts w:ascii="Arial" w:hAnsi="Arial" w:cs="Arial"/>
          <w:sz w:val="22"/>
          <w:szCs w:val="20"/>
        </w:rPr>
        <w:t xml:space="preserve"> student’</w:t>
      </w:r>
      <w:r w:rsidR="00C374EE">
        <w:rPr>
          <w:rFonts w:ascii="Arial" w:hAnsi="Arial" w:cs="Arial"/>
          <w:sz w:val="22"/>
          <w:szCs w:val="20"/>
        </w:rPr>
        <w:t>s progress, and the attached page has additional details on each. T</w:t>
      </w:r>
      <w:r w:rsidRPr="007262B3">
        <w:rPr>
          <w:rFonts w:ascii="Arial" w:hAnsi="Arial" w:cs="Arial"/>
          <w:sz w:val="22"/>
          <w:szCs w:val="20"/>
        </w:rPr>
        <w:t xml:space="preserve">he first way is to sign-up to receive Daily or Weekly emails of your student’s progress. </w:t>
      </w:r>
      <w:r w:rsidR="00AE18EF" w:rsidRPr="007262B3">
        <w:rPr>
          <w:rFonts w:ascii="Arial" w:hAnsi="Arial" w:cs="Arial"/>
          <w:sz w:val="22"/>
          <w:szCs w:val="20"/>
        </w:rPr>
        <w:t>Information on how to do this is below.</w:t>
      </w:r>
      <w:r w:rsidR="00C374EE">
        <w:rPr>
          <w:rFonts w:ascii="Arial" w:hAnsi="Arial" w:cs="Arial"/>
          <w:sz w:val="22"/>
          <w:szCs w:val="20"/>
        </w:rPr>
        <w:t xml:space="preserve"> </w:t>
      </w:r>
    </w:p>
    <w:p w:rsidR="00942A63" w:rsidRPr="00626833" w:rsidRDefault="00942A63" w:rsidP="00942A63">
      <w:pPr>
        <w:ind w:left="432" w:right="432"/>
        <w:rPr>
          <w:rFonts w:ascii="Arial" w:hAnsi="Arial" w:cs="Arial"/>
          <w:sz w:val="10"/>
          <w:szCs w:val="10"/>
        </w:rPr>
      </w:pPr>
    </w:p>
    <w:p w:rsidR="007E15D4" w:rsidRPr="007262B3" w:rsidRDefault="007E15D4" w:rsidP="00A84E25">
      <w:pPr>
        <w:rPr>
          <w:rFonts w:ascii="Arial" w:hAnsi="Arial" w:cs="Arial"/>
          <w:sz w:val="22"/>
          <w:szCs w:val="20"/>
        </w:rPr>
      </w:pPr>
      <w:r w:rsidRPr="007262B3">
        <w:rPr>
          <w:rFonts w:ascii="Arial" w:hAnsi="Arial" w:cs="Arial"/>
          <w:sz w:val="22"/>
          <w:szCs w:val="20"/>
        </w:rPr>
        <w:t xml:space="preserve">The second way is called </w:t>
      </w:r>
      <w:r w:rsidRPr="007262B3">
        <w:rPr>
          <w:rFonts w:ascii="Arial" w:hAnsi="Arial" w:cs="Arial"/>
          <w:i/>
          <w:sz w:val="22"/>
          <w:szCs w:val="20"/>
        </w:rPr>
        <w:t>The Family Portal</w:t>
      </w:r>
      <w:r w:rsidRPr="007262B3">
        <w:rPr>
          <w:rFonts w:ascii="Arial" w:hAnsi="Arial" w:cs="Arial"/>
          <w:sz w:val="22"/>
          <w:szCs w:val="20"/>
        </w:rPr>
        <w:t>.</w:t>
      </w:r>
      <w:r w:rsidR="00B248B1" w:rsidRPr="007262B3">
        <w:rPr>
          <w:rFonts w:ascii="Arial" w:hAnsi="Arial" w:cs="Arial"/>
          <w:sz w:val="22"/>
          <w:szCs w:val="20"/>
        </w:rPr>
        <w:t xml:space="preserve"> </w:t>
      </w:r>
      <w:r w:rsidRPr="007262B3">
        <w:rPr>
          <w:rFonts w:ascii="Arial" w:hAnsi="Arial" w:cs="Arial"/>
          <w:i/>
          <w:sz w:val="22"/>
          <w:szCs w:val="20"/>
        </w:rPr>
        <w:t>The Family Portal</w:t>
      </w:r>
      <w:r w:rsidRPr="007262B3">
        <w:rPr>
          <w:rFonts w:ascii="Arial" w:hAnsi="Arial" w:cs="Arial"/>
          <w:sz w:val="22"/>
          <w:szCs w:val="20"/>
        </w:rPr>
        <w:t xml:space="preserve"> is a site that allows parents access to current information about their student’s progress and performance. Parents will be able to see a range of information such as how much time the student has spent working on their courses, what their grades are, and if they are on track to finish their courses on time. </w:t>
      </w:r>
      <w:r w:rsidRPr="007262B3">
        <w:rPr>
          <w:rFonts w:ascii="Arial" w:hAnsi="Arial" w:cs="Arial"/>
          <w:i/>
          <w:sz w:val="22"/>
          <w:szCs w:val="20"/>
        </w:rPr>
        <w:t>The Family Portal</w:t>
      </w:r>
      <w:r w:rsidR="00115226">
        <w:rPr>
          <w:rFonts w:ascii="Arial" w:hAnsi="Arial" w:cs="Arial"/>
          <w:sz w:val="22"/>
          <w:szCs w:val="20"/>
        </w:rPr>
        <w:t xml:space="preserve"> can be accessed </w:t>
      </w:r>
      <w:r w:rsidRPr="007262B3">
        <w:rPr>
          <w:rFonts w:ascii="Arial" w:hAnsi="Arial" w:cs="Arial"/>
          <w:sz w:val="22"/>
          <w:szCs w:val="20"/>
        </w:rPr>
        <w:t>at</w:t>
      </w:r>
      <w:r w:rsidRPr="007262B3">
        <w:rPr>
          <w:rStyle w:val="apple-converted-space"/>
          <w:rFonts w:ascii="Arial" w:hAnsi="Arial" w:cs="Arial"/>
          <w:sz w:val="22"/>
          <w:szCs w:val="20"/>
        </w:rPr>
        <w:t> </w:t>
      </w:r>
      <w:hyperlink r:id="rId8" w:history="1">
        <w:r w:rsidRPr="007262B3">
          <w:rPr>
            <w:rStyle w:val="Hyperlink"/>
            <w:rFonts w:ascii="Arial" w:hAnsi="Arial" w:cs="Arial"/>
            <w:color w:val="auto"/>
            <w:sz w:val="22"/>
            <w:szCs w:val="20"/>
            <w:bdr w:val="none" w:sz="0" w:space="0" w:color="auto" w:frame="1"/>
          </w:rPr>
          <w:t>http://learn.edgenuity.com/family/</w:t>
        </w:r>
      </w:hyperlink>
      <w:r w:rsidRPr="007262B3">
        <w:rPr>
          <w:rFonts w:ascii="Arial" w:hAnsi="Arial" w:cs="Arial"/>
          <w:sz w:val="22"/>
          <w:szCs w:val="20"/>
        </w:rPr>
        <w:t xml:space="preserve">. If you would like to sign up for this, you will need to contact </w:t>
      </w:r>
      <w:r w:rsidR="00115226">
        <w:rPr>
          <w:rFonts w:ascii="Arial" w:hAnsi="Arial" w:cs="Arial"/>
          <w:sz w:val="22"/>
          <w:szCs w:val="20"/>
        </w:rPr>
        <w:t>us directly so we</w:t>
      </w:r>
      <w:r w:rsidRPr="007262B3">
        <w:rPr>
          <w:rFonts w:ascii="Arial" w:hAnsi="Arial" w:cs="Arial"/>
          <w:sz w:val="22"/>
          <w:szCs w:val="20"/>
        </w:rPr>
        <w:t xml:space="preserve"> can provide you with an access code to use in the registration process. </w:t>
      </w:r>
    </w:p>
    <w:p w:rsidR="00942A63" w:rsidRPr="00626833" w:rsidRDefault="00942A63" w:rsidP="00942A63">
      <w:pPr>
        <w:ind w:left="432" w:right="432"/>
        <w:rPr>
          <w:rFonts w:ascii="Arial" w:hAnsi="Arial" w:cs="Arial"/>
          <w:sz w:val="10"/>
          <w:szCs w:val="10"/>
        </w:rPr>
      </w:pPr>
    </w:p>
    <w:p w:rsidR="00626833" w:rsidRDefault="00A84E25" w:rsidP="00115226">
      <w:pPr>
        <w:rPr>
          <w:rFonts w:ascii="Arial" w:hAnsi="Arial" w:cs="Arial"/>
          <w:sz w:val="22"/>
          <w:szCs w:val="20"/>
        </w:rPr>
      </w:pPr>
      <w:r w:rsidRPr="007262B3">
        <w:rPr>
          <w:rFonts w:ascii="Arial" w:hAnsi="Arial" w:cs="Arial"/>
          <w:sz w:val="22"/>
          <w:szCs w:val="20"/>
        </w:rPr>
        <w:t xml:space="preserve">To get signed up for either of the ways above, </w:t>
      </w:r>
    </w:p>
    <w:p w:rsidR="00B248B1" w:rsidRPr="007262B3" w:rsidRDefault="00B248B1" w:rsidP="00115226">
      <w:pPr>
        <w:ind w:left="720" w:firstLine="720"/>
        <w:rPr>
          <w:rFonts w:ascii="Arial" w:hAnsi="Arial" w:cs="Arial"/>
          <w:sz w:val="22"/>
          <w:szCs w:val="20"/>
        </w:rPr>
      </w:pPr>
      <w:r w:rsidRPr="007262B3">
        <w:rPr>
          <w:rFonts w:ascii="Arial" w:hAnsi="Arial" w:cs="Arial"/>
          <w:b/>
          <w:sz w:val="22"/>
          <w:szCs w:val="20"/>
        </w:rPr>
        <w:t xml:space="preserve">SEND </w:t>
      </w:r>
      <w:r w:rsidR="008B7714" w:rsidRPr="007262B3">
        <w:rPr>
          <w:rFonts w:ascii="Arial" w:hAnsi="Arial" w:cs="Arial"/>
          <w:b/>
          <w:sz w:val="22"/>
          <w:szCs w:val="20"/>
        </w:rPr>
        <w:t xml:space="preserve">AN EMAIL to </w:t>
      </w:r>
      <w:hyperlink r:id="rId9" w:history="1">
        <w:r w:rsidR="008B7714" w:rsidRPr="007262B3">
          <w:rPr>
            <w:rStyle w:val="Hyperlink"/>
            <w:rFonts w:ascii="Arial" w:hAnsi="Arial" w:cs="Arial"/>
            <w:b/>
            <w:sz w:val="22"/>
            <w:szCs w:val="20"/>
          </w:rPr>
          <w:t>lwolfe@vcs-k12.net</w:t>
        </w:r>
      </w:hyperlink>
      <w:r w:rsidR="008B7714" w:rsidRPr="007262B3">
        <w:rPr>
          <w:rFonts w:ascii="Arial" w:hAnsi="Arial" w:cs="Arial"/>
          <w:b/>
          <w:sz w:val="22"/>
          <w:szCs w:val="20"/>
        </w:rPr>
        <w:t xml:space="preserve"> or </w:t>
      </w:r>
      <w:hyperlink r:id="rId10" w:history="1">
        <w:r w:rsidR="008B7714" w:rsidRPr="007262B3">
          <w:rPr>
            <w:rStyle w:val="Hyperlink"/>
            <w:rFonts w:ascii="Arial" w:hAnsi="Arial" w:cs="Arial"/>
            <w:b/>
            <w:sz w:val="22"/>
            <w:szCs w:val="20"/>
          </w:rPr>
          <w:t>aslezak@vcs-k12.net</w:t>
        </w:r>
      </w:hyperlink>
      <w:r w:rsidR="008B7714" w:rsidRPr="007262B3">
        <w:rPr>
          <w:rFonts w:ascii="Arial" w:hAnsi="Arial" w:cs="Arial"/>
          <w:b/>
          <w:sz w:val="22"/>
          <w:szCs w:val="20"/>
        </w:rPr>
        <w:t>.</w:t>
      </w:r>
    </w:p>
    <w:p w:rsidR="00A84E25" w:rsidRPr="007262B3" w:rsidRDefault="00A84E25" w:rsidP="00626833">
      <w:pPr>
        <w:ind w:left="720"/>
        <w:rPr>
          <w:rFonts w:ascii="Arial" w:hAnsi="Arial" w:cs="Arial"/>
          <w:b/>
          <w:sz w:val="22"/>
          <w:szCs w:val="20"/>
        </w:rPr>
      </w:pPr>
      <w:r w:rsidRPr="007262B3">
        <w:rPr>
          <w:rFonts w:ascii="Arial" w:hAnsi="Arial" w:cs="Arial"/>
          <w:sz w:val="22"/>
          <w:szCs w:val="20"/>
        </w:rPr>
        <w:tab/>
        <w:t xml:space="preserve">For the SUBJECT of the email, please type </w:t>
      </w:r>
      <w:r w:rsidRPr="007262B3">
        <w:rPr>
          <w:rFonts w:ascii="Arial" w:hAnsi="Arial" w:cs="Arial"/>
          <w:b/>
          <w:sz w:val="22"/>
          <w:szCs w:val="20"/>
        </w:rPr>
        <w:t>PARENT REQUEST!</w:t>
      </w:r>
    </w:p>
    <w:p w:rsidR="00A84E25" w:rsidRPr="007262B3" w:rsidRDefault="00A84E25" w:rsidP="00626833">
      <w:pPr>
        <w:ind w:left="720"/>
        <w:rPr>
          <w:rFonts w:ascii="Arial" w:hAnsi="Arial" w:cs="Arial"/>
          <w:sz w:val="22"/>
          <w:szCs w:val="20"/>
        </w:rPr>
      </w:pPr>
      <w:r w:rsidRPr="007262B3">
        <w:rPr>
          <w:rFonts w:ascii="Arial" w:hAnsi="Arial" w:cs="Arial"/>
          <w:b/>
          <w:sz w:val="22"/>
          <w:szCs w:val="20"/>
        </w:rPr>
        <w:tab/>
      </w:r>
      <w:r w:rsidRPr="007262B3">
        <w:rPr>
          <w:rFonts w:ascii="Arial" w:hAnsi="Arial" w:cs="Arial"/>
          <w:sz w:val="22"/>
          <w:szCs w:val="20"/>
        </w:rPr>
        <w:t>In the email</w:t>
      </w:r>
      <w:r w:rsidR="00AE18EF" w:rsidRPr="007262B3">
        <w:rPr>
          <w:rFonts w:ascii="Arial" w:hAnsi="Arial" w:cs="Arial"/>
          <w:sz w:val="22"/>
          <w:szCs w:val="20"/>
        </w:rPr>
        <w:t>,</w:t>
      </w:r>
      <w:r w:rsidRPr="007262B3">
        <w:rPr>
          <w:rFonts w:ascii="Arial" w:hAnsi="Arial" w:cs="Arial"/>
          <w:sz w:val="22"/>
          <w:szCs w:val="20"/>
        </w:rPr>
        <w:t xml:space="preserve"> include the following information:</w:t>
      </w:r>
    </w:p>
    <w:p w:rsidR="00A84E25" w:rsidRPr="00FF643E" w:rsidRDefault="00A84E25" w:rsidP="00626833">
      <w:pPr>
        <w:pStyle w:val="ListParagraph"/>
        <w:numPr>
          <w:ilvl w:val="0"/>
          <w:numId w:val="6"/>
        </w:numPr>
        <w:ind w:left="2160"/>
        <w:jc w:val="both"/>
        <w:textAlignment w:val="baseline"/>
        <w:rPr>
          <w:rFonts w:ascii="Arial" w:eastAsia="Times New Roman" w:hAnsi="Arial" w:cs="Arial"/>
          <w:sz w:val="20"/>
          <w:szCs w:val="20"/>
        </w:rPr>
      </w:pPr>
      <w:r w:rsidRPr="00FF643E">
        <w:rPr>
          <w:rFonts w:ascii="Arial" w:eastAsia="Times New Roman" w:hAnsi="Arial" w:cs="Arial"/>
          <w:sz w:val="20"/>
          <w:szCs w:val="20"/>
        </w:rPr>
        <w:t>Your child’s name</w:t>
      </w:r>
    </w:p>
    <w:p w:rsidR="00A84E25" w:rsidRPr="00FF643E" w:rsidRDefault="00A84E25" w:rsidP="00626833">
      <w:pPr>
        <w:pStyle w:val="ListParagraph"/>
        <w:numPr>
          <w:ilvl w:val="0"/>
          <w:numId w:val="6"/>
        </w:numPr>
        <w:ind w:left="2160"/>
        <w:jc w:val="both"/>
        <w:textAlignment w:val="baseline"/>
        <w:rPr>
          <w:rFonts w:ascii="Arial" w:eastAsia="Times New Roman" w:hAnsi="Arial" w:cs="Arial"/>
          <w:sz w:val="20"/>
          <w:szCs w:val="20"/>
        </w:rPr>
      </w:pPr>
      <w:r w:rsidRPr="00FF643E">
        <w:rPr>
          <w:rFonts w:ascii="Arial" w:eastAsia="Times New Roman" w:hAnsi="Arial" w:cs="Arial"/>
          <w:sz w:val="20"/>
          <w:szCs w:val="20"/>
        </w:rPr>
        <w:t>Your name</w:t>
      </w:r>
    </w:p>
    <w:p w:rsidR="00A84E25" w:rsidRPr="00FF643E" w:rsidRDefault="00A84E25" w:rsidP="00626833">
      <w:pPr>
        <w:pStyle w:val="ListParagraph"/>
        <w:numPr>
          <w:ilvl w:val="0"/>
          <w:numId w:val="6"/>
        </w:numPr>
        <w:ind w:left="2160"/>
        <w:jc w:val="both"/>
        <w:textAlignment w:val="baseline"/>
        <w:rPr>
          <w:rFonts w:ascii="Arial" w:eastAsia="Times New Roman" w:hAnsi="Arial" w:cs="Arial"/>
          <w:sz w:val="20"/>
          <w:szCs w:val="20"/>
        </w:rPr>
      </w:pPr>
      <w:r w:rsidRPr="00FF643E">
        <w:rPr>
          <w:rFonts w:ascii="Arial" w:eastAsia="Times New Roman" w:hAnsi="Arial" w:cs="Arial"/>
          <w:sz w:val="20"/>
          <w:szCs w:val="20"/>
        </w:rPr>
        <w:t>Your email address</w:t>
      </w:r>
    </w:p>
    <w:p w:rsidR="00A84E25" w:rsidRPr="00FF643E" w:rsidRDefault="00A84E25" w:rsidP="00626833">
      <w:pPr>
        <w:pStyle w:val="ListParagraph"/>
        <w:numPr>
          <w:ilvl w:val="0"/>
          <w:numId w:val="6"/>
        </w:numPr>
        <w:ind w:left="2160"/>
        <w:jc w:val="both"/>
        <w:textAlignment w:val="baseline"/>
        <w:rPr>
          <w:rFonts w:ascii="Arial" w:eastAsia="Times New Roman" w:hAnsi="Arial" w:cs="Arial"/>
          <w:sz w:val="20"/>
          <w:szCs w:val="20"/>
        </w:rPr>
      </w:pPr>
      <w:r w:rsidRPr="00FF643E">
        <w:rPr>
          <w:rFonts w:ascii="Arial" w:eastAsia="Times New Roman" w:hAnsi="Arial" w:cs="Arial"/>
          <w:sz w:val="20"/>
          <w:szCs w:val="20"/>
        </w:rPr>
        <w:t>The frequency with which you’d like to receive the progress report (daily, weekly)</w:t>
      </w:r>
    </w:p>
    <w:p w:rsidR="00AE18EF" w:rsidRPr="00FF643E" w:rsidRDefault="00AE18EF" w:rsidP="00626833">
      <w:pPr>
        <w:pStyle w:val="ListParagraph"/>
        <w:numPr>
          <w:ilvl w:val="0"/>
          <w:numId w:val="6"/>
        </w:numPr>
        <w:ind w:left="2160"/>
        <w:jc w:val="both"/>
        <w:textAlignment w:val="baseline"/>
        <w:rPr>
          <w:rFonts w:ascii="Arial" w:eastAsia="Times New Roman" w:hAnsi="Arial" w:cs="Arial"/>
          <w:sz w:val="20"/>
          <w:szCs w:val="20"/>
        </w:rPr>
      </w:pPr>
      <w:r w:rsidRPr="00FF643E">
        <w:rPr>
          <w:rFonts w:ascii="Arial" w:eastAsia="Times New Roman" w:hAnsi="Arial" w:cs="Arial"/>
          <w:sz w:val="20"/>
          <w:szCs w:val="20"/>
        </w:rPr>
        <w:t>If there is a 2</w:t>
      </w:r>
      <w:r w:rsidRPr="00FF643E">
        <w:rPr>
          <w:rFonts w:ascii="Arial" w:eastAsia="Times New Roman" w:hAnsi="Arial" w:cs="Arial"/>
          <w:sz w:val="20"/>
          <w:szCs w:val="20"/>
          <w:vertAlign w:val="superscript"/>
        </w:rPr>
        <w:t>nd</w:t>
      </w:r>
      <w:r w:rsidRPr="00FF643E">
        <w:rPr>
          <w:rFonts w:ascii="Arial" w:eastAsia="Times New Roman" w:hAnsi="Arial" w:cs="Arial"/>
          <w:sz w:val="20"/>
          <w:szCs w:val="20"/>
        </w:rPr>
        <w:t xml:space="preserve"> parent that would like information, you can include their name and email as well.</w:t>
      </w:r>
    </w:p>
    <w:p w:rsidR="00AE18EF" w:rsidRPr="00FF643E" w:rsidRDefault="00AE18EF" w:rsidP="00626833">
      <w:pPr>
        <w:pStyle w:val="ListParagraph"/>
        <w:numPr>
          <w:ilvl w:val="0"/>
          <w:numId w:val="6"/>
        </w:numPr>
        <w:ind w:left="2160"/>
        <w:jc w:val="both"/>
        <w:textAlignment w:val="baseline"/>
        <w:rPr>
          <w:rFonts w:ascii="Arial" w:eastAsia="Times New Roman" w:hAnsi="Arial" w:cs="Arial"/>
          <w:sz w:val="20"/>
          <w:szCs w:val="20"/>
        </w:rPr>
      </w:pPr>
      <w:r w:rsidRPr="00FF643E">
        <w:rPr>
          <w:rFonts w:ascii="Arial" w:eastAsia="Times New Roman" w:hAnsi="Arial" w:cs="Arial"/>
          <w:sz w:val="20"/>
          <w:szCs w:val="20"/>
        </w:rPr>
        <w:t>Also, tell me if you would like an “access code” to be able to use “</w:t>
      </w:r>
      <w:r w:rsidRPr="00FF643E">
        <w:rPr>
          <w:rFonts w:ascii="Arial" w:eastAsia="Times New Roman" w:hAnsi="Arial" w:cs="Arial"/>
          <w:i/>
          <w:sz w:val="20"/>
          <w:szCs w:val="20"/>
        </w:rPr>
        <w:t>The Family Portal</w:t>
      </w:r>
      <w:r w:rsidRPr="00FF643E">
        <w:rPr>
          <w:rFonts w:ascii="Arial" w:eastAsia="Times New Roman" w:hAnsi="Arial" w:cs="Arial"/>
          <w:sz w:val="20"/>
          <w:szCs w:val="20"/>
        </w:rPr>
        <w:t>”</w:t>
      </w:r>
    </w:p>
    <w:p w:rsidR="00942A63" w:rsidRPr="00626833" w:rsidRDefault="00942A63" w:rsidP="00942A63">
      <w:pPr>
        <w:ind w:left="720" w:right="432"/>
        <w:rPr>
          <w:rFonts w:ascii="Arial" w:hAnsi="Arial" w:cs="Arial"/>
          <w:sz w:val="10"/>
          <w:szCs w:val="10"/>
        </w:rPr>
      </w:pPr>
    </w:p>
    <w:p w:rsidR="005A396C" w:rsidRPr="007262B3" w:rsidRDefault="00A84E25" w:rsidP="00A84E25">
      <w:pPr>
        <w:rPr>
          <w:rFonts w:ascii="Arial" w:hAnsi="Arial" w:cs="Arial"/>
          <w:sz w:val="22"/>
          <w:szCs w:val="20"/>
        </w:rPr>
      </w:pPr>
      <w:r w:rsidRPr="007262B3">
        <w:rPr>
          <w:rFonts w:ascii="Arial" w:hAnsi="Arial" w:cs="Arial"/>
          <w:sz w:val="22"/>
          <w:szCs w:val="20"/>
        </w:rPr>
        <w:t>If you do not have</w:t>
      </w:r>
      <w:r w:rsidR="008B7714" w:rsidRPr="007262B3">
        <w:rPr>
          <w:rFonts w:ascii="Arial" w:hAnsi="Arial" w:cs="Arial"/>
          <w:sz w:val="22"/>
          <w:szCs w:val="20"/>
        </w:rPr>
        <w:t xml:space="preserve"> email and wish to speak with your </w:t>
      </w:r>
      <w:r w:rsidR="00FF643E">
        <w:rPr>
          <w:rFonts w:ascii="Arial" w:hAnsi="Arial" w:cs="Arial"/>
          <w:sz w:val="22"/>
          <w:szCs w:val="20"/>
        </w:rPr>
        <w:t>student’s</w:t>
      </w:r>
      <w:r w:rsidR="008B7714" w:rsidRPr="007262B3">
        <w:rPr>
          <w:rFonts w:ascii="Arial" w:hAnsi="Arial" w:cs="Arial"/>
          <w:sz w:val="22"/>
          <w:szCs w:val="20"/>
        </w:rPr>
        <w:t xml:space="preserve"> online teacher</w:t>
      </w:r>
      <w:r w:rsidRPr="007262B3">
        <w:rPr>
          <w:rFonts w:ascii="Arial" w:hAnsi="Arial" w:cs="Arial"/>
          <w:sz w:val="22"/>
          <w:szCs w:val="20"/>
        </w:rPr>
        <w:t xml:space="preserve">, please call the high school office at 989-268-5343. </w:t>
      </w:r>
    </w:p>
    <w:p w:rsidR="00942A63" w:rsidRPr="00626833" w:rsidRDefault="00942A63" w:rsidP="00942A63">
      <w:pPr>
        <w:ind w:left="432" w:right="432"/>
        <w:rPr>
          <w:rFonts w:ascii="Arial" w:hAnsi="Arial" w:cs="Arial"/>
          <w:sz w:val="10"/>
          <w:szCs w:val="10"/>
        </w:rPr>
      </w:pPr>
    </w:p>
    <w:p w:rsidR="00147EB7" w:rsidRDefault="00B7782C" w:rsidP="00A84E25">
      <w:pPr>
        <w:rPr>
          <w:rFonts w:ascii="Arial" w:hAnsi="Arial" w:cs="Arial"/>
          <w:sz w:val="22"/>
          <w:szCs w:val="20"/>
        </w:rPr>
      </w:pPr>
      <w:r w:rsidRPr="007262B3">
        <w:rPr>
          <w:rFonts w:ascii="Arial" w:hAnsi="Arial" w:cs="Arial"/>
          <w:sz w:val="22"/>
          <w:szCs w:val="20"/>
        </w:rPr>
        <w:t xml:space="preserve">Lastly, if your student </w:t>
      </w:r>
      <w:r w:rsidR="00942A63" w:rsidRPr="007262B3">
        <w:rPr>
          <w:rFonts w:ascii="Arial" w:hAnsi="Arial" w:cs="Arial"/>
          <w:sz w:val="22"/>
          <w:szCs w:val="20"/>
        </w:rPr>
        <w:t xml:space="preserve">needs </w:t>
      </w:r>
      <w:r w:rsidRPr="007262B3">
        <w:rPr>
          <w:rFonts w:ascii="Arial" w:hAnsi="Arial" w:cs="Arial"/>
          <w:sz w:val="22"/>
          <w:szCs w:val="20"/>
        </w:rPr>
        <w:t>ADDITIONAL TIME and cannot work on their class outside of school</w:t>
      </w:r>
      <w:r w:rsidR="00942A63" w:rsidRPr="007262B3">
        <w:rPr>
          <w:rFonts w:ascii="Arial" w:hAnsi="Arial" w:cs="Arial"/>
          <w:sz w:val="22"/>
          <w:szCs w:val="20"/>
        </w:rPr>
        <w:t xml:space="preserve"> or wants extra help</w:t>
      </w:r>
      <w:r w:rsidRPr="007262B3">
        <w:rPr>
          <w:rFonts w:ascii="Arial" w:hAnsi="Arial" w:cs="Arial"/>
          <w:sz w:val="22"/>
          <w:szCs w:val="20"/>
        </w:rPr>
        <w:t>, PLEASE, PLEASE, PLEASE have them make arrangements to stay after school</w:t>
      </w:r>
      <w:r w:rsidR="00942A63" w:rsidRPr="007262B3">
        <w:rPr>
          <w:rFonts w:ascii="Arial" w:hAnsi="Arial" w:cs="Arial"/>
          <w:sz w:val="22"/>
          <w:szCs w:val="20"/>
        </w:rPr>
        <w:t>. The days that work change from week to week but we can always make something work. Thanks for your help in helping your student succeed!!!</w:t>
      </w:r>
    </w:p>
    <w:p w:rsidR="00147EB7" w:rsidRDefault="00147EB7" w:rsidP="00147EB7">
      <w:pPr>
        <w:textAlignment w:val="baseline"/>
        <w:outlineLvl w:val="1"/>
        <w:rPr>
          <w:rFonts w:eastAsia="Times New Roman"/>
          <w:b/>
          <w:bCs/>
          <w:sz w:val="36"/>
          <w:szCs w:val="36"/>
        </w:rPr>
      </w:pPr>
      <w:proofErr w:type="spellStart"/>
      <w:r>
        <w:rPr>
          <w:rFonts w:eastAsia="Times New Roman"/>
          <w:b/>
          <w:bCs/>
          <w:sz w:val="36"/>
          <w:szCs w:val="36"/>
        </w:rPr>
        <w:lastRenderedPageBreak/>
        <w:t>Edgenuity</w:t>
      </w:r>
      <w:proofErr w:type="spellEnd"/>
      <w:r>
        <w:rPr>
          <w:rFonts w:eastAsia="Times New Roman"/>
          <w:b/>
          <w:bCs/>
          <w:sz w:val="36"/>
          <w:szCs w:val="36"/>
        </w:rPr>
        <w:t xml:space="preserve"> Online Classes</w:t>
      </w:r>
    </w:p>
    <w:p w:rsidR="00147EB7" w:rsidRPr="00F4659C" w:rsidRDefault="00147EB7" w:rsidP="00147EB7">
      <w:pPr>
        <w:spacing w:before="120"/>
        <w:textAlignment w:val="baseline"/>
        <w:outlineLvl w:val="1"/>
        <w:rPr>
          <w:rFonts w:eastAsia="Times New Roman"/>
          <w:b/>
          <w:bCs/>
          <w:sz w:val="32"/>
          <w:szCs w:val="36"/>
        </w:rPr>
      </w:pPr>
      <w:r w:rsidRPr="00F4659C">
        <w:rPr>
          <w:rFonts w:eastAsia="Times New Roman"/>
          <w:b/>
          <w:bCs/>
          <w:sz w:val="32"/>
          <w:szCs w:val="36"/>
        </w:rPr>
        <w:t>Understanding the Progress Report</w:t>
      </w:r>
    </w:p>
    <w:p w:rsidR="00147EB7" w:rsidRPr="003E1B5A" w:rsidRDefault="00147EB7" w:rsidP="00147EB7">
      <w:pPr>
        <w:textAlignment w:val="baseline"/>
        <w:rPr>
          <w:rFonts w:ascii="Helvetica" w:eastAsia="Times New Roman" w:hAnsi="Helvetica"/>
          <w:sz w:val="21"/>
          <w:szCs w:val="21"/>
        </w:rPr>
      </w:pPr>
      <w:r w:rsidRPr="003E1B5A">
        <w:rPr>
          <w:rFonts w:ascii="Helvetica" w:eastAsia="Times New Roman" w:hAnsi="Helvetica"/>
          <w:sz w:val="21"/>
          <w:szCs w:val="21"/>
        </w:rPr>
        <w:t xml:space="preserve">Students also see this same progress report each time they log into the Virtual Classroom to perform work in their courses. </w:t>
      </w:r>
      <w:proofErr w:type="spellStart"/>
      <w:r w:rsidRPr="003E1B5A">
        <w:rPr>
          <w:rFonts w:ascii="Helvetica" w:eastAsia="Times New Roman" w:hAnsi="Helvetica"/>
          <w:sz w:val="21"/>
          <w:szCs w:val="21"/>
        </w:rPr>
        <w:t>Edgenuity</w:t>
      </w:r>
      <w:proofErr w:type="spellEnd"/>
      <w:r w:rsidRPr="003E1B5A">
        <w:rPr>
          <w:rFonts w:ascii="Helvetica" w:eastAsia="Times New Roman" w:hAnsi="Helvetica"/>
          <w:sz w:val="21"/>
          <w:szCs w:val="21"/>
        </w:rPr>
        <w:t xml:space="preserve"> is dedicated to ensuring </w:t>
      </w:r>
      <w:proofErr w:type="gramStart"/>
      <w:r w:rsidRPr="003E1B5A">
        <w:rPr>
          <w:rFonts w:ascii="Helvetica" w:eastAsia="Times New Roman" w:hAnsi="Helvetica"/>
          <w:sz w:val="21"/>
          <w:szCs w:val="21"/>
        </w:rPr>
        <w:t>tha</w:t>
      </w:r>
      <w:r w:rsidRPr="004312F3">
        <w:rPr>
          <w:rFonts w:ascii="Helvetica" w:eastAsia="Times New Roman" w:hAnsi="Helvetica"/>
          <w:sz w:val="21"/>
          <w:szCs w:val="21"/>
        </w:rPr>
        <w:t xml:space="preserve">t </w:t>
      </w:r>
      <w:r w:rsidRPr="003E1B5A">
        <w:rPr>
          <w:rFonts w:ascii="Helvetica" w:eastAsia="Times New Roman" w:hAnsi="Helvetica"/>
          <w:sz w:val="21"/>
          <w:szCs w:val="21"/>
        </w:rPr>
        <w:t>students</w:t>
      </w:r>
      <w:proofErr w:type="gramEnd"/>
      <w:r w:rsidRPr="003E1B5A">
        <w:rPr>
          <w:rFonts w:ascii="Helvetica" w:eastAsia="Times New Roman" w:hAnsi="Helvetica"/>
          <w:sz w:val="21"/>
          <w:szCs w:val="21"/>
        </w:rPr>
        <w:t>, as well as the parents, guardians, and educators who support them, always know how they are performing in their course work.</w:t>
      </w:r>
    </w:p>
    <w:p w:rsidR="00147EB7" w:rsidRPr="003E1B5A" w:rsidRDefault="00147EB7" w:rsidP="00147EB7">
      <w:pPr>
        <w:textAlignment w:val="baseline"/>
        <w:rPr>
          <w:rFonts w:eastAsia="Times New Roman"/>
          <w:sz w:val="21"/>
          <w:szCs w:val="21"/>
        </w:rPr>
      </w:pPr>
      <w:r>
        <w:rPr>
          <w:rFonts w:eastAsia="Times New Roman"/>
          <w:noProof/>
          <w:sz w:val="21"/>
          <w:szCs w:val="21"/>
        </w:rPr>
        <w:drawing>
          <wp:anchor distT="0" distB="0" distL="114300" distR="114300" simplePos="0" relativeHeight="251668480" behindDoc="1" locked="0" layoutInCell="1" allowOverlap="1" wp14:anchorId="73F8BC3B" wp14:editId="285A0EBC">
            <wp:simplePos x="0" y="0"/>
            <wp:positionH relativeFrom="column">
              <wp:posOffset>3409315</wp:posOffset>
            </wp:positionH>
            <wp:positionV relativeFrom="paragraph">
              <wp:posOffset>66675</wp:posOffset>
            </wp:positionV>
            <wp:extent cx="3637915" cy="2326005"/>
            <wp:effectExtent l="0" t="0" r="635" b="0"/>
            <wp:wrapThrough wrapText="bothSides">
              <wp:wrapPolygon edited="0">
                <wp:start x="1018" y="0"/>
                <wp:lineTo x="452" y="531"/>
                <wp:lineTo x="0" y="1769"/>
                <wp:lineTo x="0" y="19990"/>
                <wp:lineTo x="905" y="21405"/>
                <wp:lineTo x="20699" y="21405"/>
                <wp:lineTo x="21491" y="19990"/>
                <wp:lineTo x="21491" y="1769"/>
                <wp:lineTo x="21038" y="531"/>
                <wp:lineTo x="20473" y="0"/>
                <wp:lineTo x="1018" y="0"/>
              </wp:wrapPolygon>
            </wp:wrapThrough>
            <wp:docPr id="1" name="Picture 1" descr="http://media.edgenuity.com/manuals/eCo/newUI/bpr/parentresources/understanding-your-childs-progress-report/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edgenuity.com/manuals/eCo/newUI/bpr/parentresources/understanding-your-childs-progress-report/image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7915" cy="2326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EB7" w:rsidRPr="00F4659C" w:rsidRDefault="00147EB7" w:rsidP="00147EB7">
      <w:pPr>
        <w:shd w:val="clear" w:color="auto" w:fill="FFFFFF"/>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NAME OF COURSE:</w:t>
      </w:r>
      <w:r w:rsidRPr="00F4659C">
        <w:rPr>
          <w:rFonts w:ascii="Helvetica" w:eastAsia="Times New Roman" w:hAnsi="Helvetica" w:cs="Helvetica"/>
          <w:sz w:val="20"/>
          <w:szCs w:val="20"/>
        </w:rPr>
        <w:t> At the top of the report you will see the name of the course.</w:t>
      </w:r>
    </w:p>
    <w:p w:rsidR="00147EB7" w:rsidRPr="001F022C" w:rsidRDefault="00147EB7" w:rsidP="00147EB7">
      <w:pPr>
        <w:shd w:val="clear" w:color="auto" w:fill="FFFFFF"/>
        <w:textAlignment w:val="baseline"/>
        <w:rPr>
          <w:rFonts w:ascii="Helvetica" w:eastAsia="Times New Roman" w:hAnsi="Helvetica" w:cs="Helvetica"/>
          <w:b/>
          <w:bCs/>
          <w:sz w:val="10"/>
          <w:szCs w:val="10"/>
          <w:bdr w:val="none" w:sz="0" w:space="0" w:color="auto" w:frame="1"/>
        </w:rPr>
      </w:pPr>
    </w:p>
    <w:p w:rsidR="00147EB7" w:rsidRPr="00F4659C" w:rsidRDefault="00147EB7" w:rsidP="00147EB7">
      <w:pPr>
        <w:shd w:val="clear" w:color="auto" w:fill="FFFFFF"/>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COURSE COMPLETED:</w:t>
      </w:r>
      <w:r w:rsidRPr="00F4659C">
        <w:rPr>
          <w:rFonts w:ascii="Helvetica" w:eastAsia="Times New Roman" w:hAnsi="Helvetica" w:cs="Helvetica"/>
          <w:sz w:val="20"/>
          <w:szCs w:val="20"/>
        </w:rPr>
        <w:t> There are three elements in the Course Completed section that advise you on the progress your child is making in that specific course:</w:t>
      </w:r>
    </w:p>
    <w:p w:rsidR="00147EB7" w:rsidRPr="00F4659C" w:rsidRDefault="00147EB7" w:rsidP="00147EB7">
      <w:pPr>
        <w:numPr>
          <w:ilvl w:val="0"/>
          <w:numId w:val="11"/>
        </w:numPr>
        <w:shd w:val="clear" w:color="auto" w:fill="FFFFFF"/>
        <w:spacing w:after="100" w:afterAutospacing="1"/>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Course Completed percentage:</w:t>
      </w:r>
      <w:r w:rsidRPr="00F4659C">
        <w:rPr>
          <w:rFonts w:ascii="Helvetica" w:eastAsia="Times New Roman" w:hAnsi="Helvetica" w:cs="Helvetica"/>
          <w:sz w:val="20"/>
          <w:szCs w:val="20"/>
        </w:rPr>
        <w:t> Indicates the percent of the course completed, calculated by the number of assignments completed vs. the total number of assignments in the course weighted by the average time it takes a student to complete the types of assignments.</w:t>
      </w:r>
    </w:p>
    <w:p w:rsidR="00147EB7" w:rsidRPr="00F4659C" w:rsidRDefault="00147EB7" w:rsidP="00147EB7">
      <w:pPr>
        <w:numPr>
          <w:ilvl w:val="0"/>
          <w:numId w:val="11"/>
        </w:numPr>
        <w:shd w:val="clear" w:color="auto" w:fill="FFFFFF"/>
        <w:spacing w:before="100" w:beforeAutospacing="1" w:after="100" w:afterAutospacing="1"/>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Color coded completion squares:</w:t>
      </w:r>
      <w:r w:rsidRPr="00F4659C">
        <w:rPr>
          <w:rFonts w:ascii="Helvetica" w:eastAsia="Times New Roman" w:hAnsi="Helvetica" w:cs="Helvetica"/>
          <w:sz w:val="20"/>
          <w:szCs w:val="20"/>
        </w:rPr>
        <w:t> Indicate what the colors in the square blocks just below the Course Completed percentage represent:</w:t>
      </w:r>
    </w:p>
    <w:p w:rsidR="00147EB7" w:rsidRPr="00F4659C" w:rsidRDefault="00147EB7" w:rsidP="00147EB7">
      <w:pPr>
        <w:numPr>
          <w:ilvl w:val="1"/>
          <w:numId w:val="11"/>
        </w:numPr>
        <w:shd w:val="clear" w:color="auto" w:fill="FFFFFF"/>
        <w:spacing w:before="100" w:beforeAutospacing="1" w:after="100" w:afterAutospacing="1"/>
        <w:ind w:left="1080"/>
        <w:textAlignment w:val="baseline"/>
        <w:rPr>
          <w:rFonts w:ascii="Helvetica" w:eastAsia="Times New Roman" w:hAnsi="Helvetica" w:cs="Helvetica"/>
          <w:color w:val="444444"/>
          <w:sz w:val="20"/>
          <w:szCs w:val="20"/>
        </w:rPr>
      </w:pPr>
      <w:r w:rsidRPr="00F4659C">
        <w:rPr>
          <w:rFonts w:ascii="Arial" w:eastAsia="Times New Roman" w:hAnsi="Arial" w:cs="Arial"/>
          <w:b/>
          <w:bCs/>
          <w:color w:val="FF0000"/>
          <w:sz w:val="20"/>
          <w:szCs w:val="20"/>
          <w:bdr w:val="none" w:sz="0" w:space="0" w:color="auto" w:frame="1"/>
        </w:rPr>
        <w:t>Red</w:t>
      </w:r>
      <w:r w:rsidRPr="00F4659C">
        <w:rPr>
          <w:rFonts w:ascii="Helvetica" w:eastAsia="Times New Roman" w:hAnsi="Helvetica" w:cs="Helvetica"/>
          <w:color w:val="444444"/>
          <w:sz w:val="20"/>
          <w:szCs w:val="20"/>
        </w:rPr>
        <w:t>: Your child is falling behind in the course</w:t>
      </w:r>
    </w:p>
    <w:p w:rsidR="00147EB7" w:rsidRPr="00F4659C" w:rsidRDefault="00147EB7" w:rsidP="00147EB7">
      <w:pPr>
        <w:numPr>
          <w:ilvl w:val="1"/>
          <w:numId w:val="11"/>
        </w:numPr>
        <w:shd w:val="clear" w:color="auto" w:fill="FFFFFF"/>
        <w:spacing w:before="100" w:beforeAutospacing="1" w:after="100" w:afterAutospacing="1"/>
        <w:ind w:left="1080"/>
        <w:textAlignment w:val="baseline"/>
        <w:rPr>
          <w:rFonts w:ascii="Helvetica" w:eastAsia="Times New Roman" w:hAnsi="Helvetica" w:cs="Helvetica"/>
          <w:color w:val="444444"/>
          <w:sz w:val="20"/>
          <w:szCs w:val="20"/>
        </w:rPr>
      </w:pPr>
      <w:r w:rsidRPr="00F4659C">
        <w:rPr>
          <w:rFonts w:ascii="Arial" w:eastAsia="Times New Roman" w:hAnsi="Arial" w:cs="Arial"/>
          <w:b/>
          <w:bCs/>
          <w:color w:val="0000FF"/>
          <w:sz w:val="20"/>
          <w:szCs w:val="20"/>
          <w:bdr w:val="none" w:sz="0" w:space="0" w:color="auto" w:frame="1"/>
        </w:rPr>
        <w:t>Blue</w:t>
      </w:r>
      <w:r w:rsidRPr="00F4659C">
        <w:rPr>
          <w:rFonts w:ascii="Helvetica" w:eastAsia="Times New Roman" w:hAnsi="Helvetica" w:cs="Helvetica"/>
          <w:color w:val="444444"/>
          <w:sz w:val="20"/>
          <w:szCs w:val="20"/>
        </w:rPr>
        <w:t>: Your child is on track with the course</w:t>
      </w:r>
    </w:p>
    <w:p w:rsidR="00147EB7" w:rsidRPr="00F4659C" w:rsidRDefault="00147EB7" w:rsidP="00147EB7">
      <w:pPr>
        <w:numPr>
          <w:ilvl w:val="1"/>
          <w:numId w:val="11"/>
        </w:numPr>
        <w:shd w:val="clear" w:color="auto" w:fill="FFFFFF"/>
        <w:spacing w:before="100" w:beforeAutospacing="1" w:after="100" w:afterAutospacing="1"/>
        <w:ind w:left="1080"/>
        <w:textAlignment w:val="baseline"/>
        <w:rPr>
          <w:rFonts w:ascii="Helvetica" w:eastAsia="Times New Roman" w:hAnsi="Helvetica" w:cs="Helvetica"/>
          <w:color w:val="444444"/>
          <w:sz w:val="20"/>
          <w:szCs w:val="20"/>
        </w:rPr>
      </w:pPr>
      <w:r w:rsidRPr="00F4659C">
        <w:rPr>
          <w:rFonts w:ascii="Arial" w:eastAsia="Times New Roman" w:hAnsi="Arial" w:cs="Arial"/>
          <w:b/>
          <w:bCs/>
          <w:color w:val="00FF00"/>
          <w:sz w:val="20"/>
          <w:szCs w:val="20"/>
          <w:bdr w:val="none" w:sz="0" w:space="0" w:color="auto" w:frame="1"/>
        </w:rPr>
        <w:t>Green</w:t>
      </w:r>
      <w:r w:rsidRPr="00F4659C">
        <w:rPr>
          <w:rFonts w:ascii="Helvetica" w:eastAsia="Times New Roman" w:hAnsi="Helvetica" w:cs="Helvetica"/>
          <w:color w:val="444444"/>
          <w:sz w:val="20"/>
          <w:szCs w:val="20"/>
        </w:rPr>
        <w:t>: Your child is ahead of schedule in the course</w:t>
      </w:r>
    </w:p>
    <w:p w:rsidR="00147EB7" w:rsidRPr="00F4659C" w:rsidRDefault="00147EB7" w:rsidP="00147EB7">
      <w:pPr>
        <w:numPr>
          <w:ilvl w:val="0"/>
          <w:numId w:val="11"/>
        </w:numPr>
        <w:shd w:val="clear" w:color="auto" w:fill="FFFFFF"/>
        <w:spacing w:after="120"/>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Target Completion:</w:t>
      </w:r>
      <w:r w:rsidRPr="00F4659C">
        <w:rPr>
          <w:rFonts w:ascii="Helvetica" w:eastAsia="Times New Roman" w:hAnsi="Helvetica" w:cs="Helvetica"/>
          <w:sz w:val="20"/>
          <w:szCs w:val="20"/>
        </w:rPr>
        <w:t> Indicates how far along in the course the student should be.</w:t>
      </w:r>
    </w:p>
    <w:p w:rsidR="00147EB7" w:rsidRPr="00F4659C" w:rsidRDefault="00147EB7" w:rsidP="00147EB7">
      <w:pPr>
        <w:shd w:val="clear" w:color="auto" w:fill="FFFFFF"/>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OVERALL GRADE:</w:t>
      </w:r>
      <w:r w:rsidRPr="00F4659C">
        <w:rPr>
          <w:rFonts w:ascii="Helvetica" w:eastAsia="Times New Roman" w:hAnsi="Helvetica" w:cs="Helvetica"/>
          <w:sz w:val="20"/>
          <w:szCs w:val="20"/>
        </w:rPr>
        <w:t xml:space="preserve"> The grade your child has earned thus far in the </w:t>
      </w:r>
      <w:proofErr w:type="gramStart"/>
      <w:r w:rsidRPr="00F4659C">
        <w:rPr>
          <w:rFonts w:ascii="Helvetica" w:eastAsia="Times New Roman" w:hAnsi="Helvetica" w:cs="Helvetica"/>
          <w:sz w:val="20"/>
          <w:szCs w:val="20"/>
        </w:rPr>
        <w:t>course,</w:t>
      </w:r>
      <w:proofErr w:type="gramEnd"/>
      <w:r w:rsidRPr="00F4659C">
        <w:rPr>
          <w:rFonts w:ascii="Helvetica" w:eastAsia="Times New Roman" w:hAnsi="Helvetica" w:cs="Helvetica"/>
          <w:sz w:val="20"/>
          <w:szCs w:val="20"/>
        </w:rPr>
        <w:t xml:space="preserve"> based on all activities and assessments he or she has completed:</w:t>
      </w:r>
    </w:p>
    <w:p w:rsidR="00147EB7" w:rsidRPr="00F4659C" w:rsidRDefault="00147EB7" w:rsidP="00147EB7">
      <w:pPr>
        <w:numPr>
          <w:ilvl w:val="0"/>
          <w:numId w:val="12"/>
        </w:numPr>
        <w:shd w:val="clear" w:color="auto" w:fill="FFFFFF"/>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Overall Grade percentage:</w:t>
      </w:r>
      <w:r w:rsidRPr="00F4659C">
        <w:rPr>
          <w:rFonts w:ascii="Helvetica" w:eastAsia="Times New Roman" w:hAnsi="Helvetica" w:cs="Helvetica"/>
          <w:sz w:val="20"/>
          <w:szCs w:val="20"/>
        </w:rPr>
        <w:t> Percentage grade based on a 0%–100% scale.</w:t>
      </w:r>
    </w:p>
    <w:p w:rsidR="00147EB7" w:rsidRPr="00F4659C" w:rsidRDefault="00147EB7" w:rsidP="00147EB7">
      <w:pPr>
        <w:numPr>
          <w:ilvl w:val="0"/>
          <w:numId w:val="12"/>
        </w:numPr>
        <w:shd w:val="clear" w:color="auto" w:fill="FFFFFF"/>
        <w:spacing w:before="100" w:beforeAutospacing="1" w:after="100" w:afterAutospacing="1"/>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Color coded grade squares:</w:t>
      </w:r>
      <w:r w:rsidRPr="00F4659C">
        <w:rPr>
          <w:rFonts w:ascii="Helvetica" w:eastAsia="Times New Roman" w:hAnsi="Helvetica" w:cs="Helvetica"/>
          <w:sz w:val="20"/>
          <w:szCs w:val="20"/>
        </w:rPr>
        <w:t> Quick-reference colors to indicate what your child’s grade is in the course(s):</w:t>
      </w:r>
    </w:p>
    <w:p w:rsidR="00147EB7" w:rsidRPr="00F4659C" w:rsidRDefault="00147EB7" w:rsidP="00147EB7">
      <w:pPr>
        <w:numPr>
          <w:ilvl w:val="1"/>
          <w:numId w:val="12"/>
        </w:numPr>
        <w:shd w:val="clear" w:color="auto" w:fill="FFFFFF"/>
        <w:spacing w:before="100" w:beforeAutospacing="1" w:after="100" w:afterAutospacing="1"/>
        <w:ind w:left="1080"/>
        <w:textAlignment w:val="baseline"/>
        <w:rPr>
          <w:rFonts w:ascii="Helvetica" w:eastAsia="Times New Roman" w:hAnsi="Helvetica" w:cs="Helvetica"/>
          <w:color w:val="444444"/>
          <w:sz w:val="20"/>
          <w:szCs w:val="20"/>
        </w:rPr>
      </w:pPr>
      <w:r w:rsidRPr="00F4659C">
        <w:rPr>
          <w:rFonts w:ascii="Arial" w:eastAsia="Times New Roman" w:hAnsi="Arial" w:cs="Arial"/>
          <w:b/>
          <w:bCs/>
          <w:color w:val="FF0000"/>
          <w:sz w:val="20"/>
          <w:szCs w:val="20"/>
          <w:bdr w:val="none" w:sz="0" w:space="0" w:color="auto" w:frame="1"/>
        </w:rPr>
        <w:t>Red</w:t>
      </w:r>
      <w:r w:rsidRPr="00F4659C">
        <w:rPr>
          <w:rFonts w:ascii="Helvetica" w:eastAsia="Times New Roman" w:hAnsi="Helvetica" w:cs="Helvetica"/>
          <w:color w:val="444444"/>
          <w:sz w:val="20"/>
          <w:szCs w:val="20"/>
        </w:rPr>
        <w:t>: Indicates a grade between 0%–59%</w:t>
      </w:r>
    </w:p>
    <w:p w:rsidR="00147EB7" w:rsidRPr="00F4659C" w:rsidRDefault="00147EB7" w:rsidP="00147EB7">
      <w:pPr>
        <w:numPr>
          <w:ilvl w:val="1"/>
          <w:numId w:val="12"/>
        </w:numPr>
        <w:shd w:val="clear" w:color="auto" w:fill="FFFFFF"/>
        <w:spacing w:before="100" w:beforeAutospacing="1" w:after="100" w:afterAutospacing="1"/>
        <w:ind w:left="1080"/>
        <w:textAlignment w:val="baseline"/>
        <w:rPr>
          <w:rFonts w:ascii="Helvetica" w:eastAsia="Times New Roman" w:hAnsi="Helvetica" w:cs="Helvetica"/>
          <w:color w:val="444444"/>
          <w:sz w:val="20"/>
          <w:szCs w:val="20"/>
        </w:rPr>
      </w:pPr>
      <w:r w:rsidRPr="00F4659C">
        <w:rPr>
          <w:rFonts w:ascii="Arial" w:eastAsia="Times New Roman" w:hAnsi="Arial" w:cs="Arial"/>
          <w:b/>
          <w:bCs/>
          <w:color w:val="CC6600"/>
          <w:sz w:val="20"/>
          <w:szCs w:val="20"/>
          <w:bdr w:val="none" w:sz="0" w:space="0" w:color="auto" w:frame="1"/>
        </w:rPr>
        <w:t>Orange</w:t>
      </w:r>
      <w:r w:rsidRPr="00F4659C">
        <w:rPr>
          <w:rFonts w:ascii="Helvetica" w:eastAsia="Times New Roman" w:hAnsi="Helvetica" w:cs="Helvetica"/>
          <w:color w:val="444444"/>
          <w:sz w:val="20"/>
          <w:szCs w:val="20"/>
        </w:rPr>
        <w:t>: Indicates a grade between 60%–69%</w:t>
      </w:r>
    </w:p>
    <w:p w:rsidR="00147EB7" w:rsidRPr="00F4659C" w:rsidRDefault="00147EB7" w:rsidP="00147EB7">
      <w:pPr>
        <w:numPr>
          <w:ilvl w:val="1"/>
          <w:numId w:val="12"/>
        </w:numPr>
        <w:shd w:val="clear" w:color="auto" w:fill="FFFFFF"/>
        <w:spacing w:before="100" w:beforeAutospacing="1" w:after="100" w:afterAutospacing="1"/>
        <w:ind w:left="1080"/>
        <w:textAlignment w:val="baseline"/>
        <w:rPr>
          <w:rFonts w:ascii="Helvetica" w:eastAsia="Times New Roman" w:hAnsi="Helvetica" w:cs="Helvetica"/>
          <w:color w:val="444444"/>
          <w:sz w:val="20"/>
          <w:szCs w:val="20"/>
        </w:rPr>
      </w:pPr>
      <w:r w:rsidRPr="00F4659C">
        <w:rPr>
          <w:rFonts w:ascii="Arial" w:eastAsia="Times New Roman" w:hAnsi="Arial" w:cs="Arial"/>
          <w:b/>
          <w:bCs/>
          <w:color w:val="CCFF00"/>
          <w:sz w:val="20"/>
          <w:szCs w:val="20"/>
          <w:bdr w:val="none" w:sz="0" w:space="0" w:color="auto" w:frame="1"/>
        </w:rPr>
        <w:t>Yellow</w:t>
      </w:r>
      <w:r w:rsidRPr="00F4659C">
        <w:rPr>
          <w:rFonts w:ascii="Helvetica" w:eastAsia="Times New Roman" w:hAnsi="Helvetica" w:cs="Helvetica"/>
          <w:color w:val="444444"/>
          <w:sz w:val="20"/>
          <w:szCs w:val="20"/>
        </w:rPr>
        <w:t>: Indicates a grade between 70%–79%</w:t>
      </w:r>
    </w:p>
    <w:p w:rsidR="00147EB7" w:rsidRPr="00F4659C" w:rsidRDefault="00147EB7" w:rsidP="00147EB7">
      <w:pPr>
        <w:numPr>
          <w:ilvl w:val="1"/>
          <w:numId w:val="12"/>
        </w:numPr>
        <w:shd w:val="clear" w:color="auto" w:fill="FFFFFF"/>
        <w:spacing w:before="100" w:beforeAutospacing="1" w:after="100" w:afterAutospacing="1"/>
        <w:ind w:left="1080"/>
        <w:textAlignment w:val="baseline"/>
        <w:rPr>
          <w:rFonts w:ascii="Helvetica" w:eastAsia="Times New Roman" w:hAnsi="Helvetica" w:cs="Helvetica"/>
          <w:color w:val="444444"/>
          <w:sz w:val="20"/>
          <w:szCs w:val="20"/>
        </w:rPr>
      </w:pPr>
      <w:r w:rsidRPr="00F4659C">
        <w:rPr>
          <w:rFonts w:ascii="Arial" w:eastAsia="Times New Roman" w:hAnsi="Arial" w:cs="Arial"/>
          <w:b/>
          <w:bCs/>
          <w:color w:val="666600"/>
          <w:sz w:val="20"/>
          <w:szCs w:val="20"/>
          <w:bdr w:val="none" w:sz="0" w:space="0" w:color="auto" w:frame="1"/>
        </w:rPr>
        <w:t>Olive</w:t>
      </w:r>
      <w:r w:rsidRPr="00F4659C">
        <w:rPr>
          <w:rFonts w:ascii="Helvetica" w:eastAsia="Times New Roman" w:hAnsi="Helvetica" w:cs="Helvetica"/>
          <w:color w:val="444444"/>
          <w:sz w:val="20"/>
          <w:szCs w:val="20"/>
        </w:rPr>
        <w:t>: Indicates a grade between 80%–89%</w:t>
      </w:r>
    </w:p>
    <w:p w:rsidR="00147EB7" w:rsidRPr="00F4659C" w:rsidRDefault="00147EB7" w:rsidP="00147EB7">
      <w:pPr>
        <w:numPr>
          <w:ilvl w:val="1"/>
          <w:numId w:val="12"/>
        </w:numPr>
        <w:shd w:val="clear" w:color="auto" w:fill="FFFFFF"/>
        <w:spacing w:after="120"/>
        <w:ind w:left="1080"/>
        <w:textAlignment w:val="baseline"/>
        <w:rPr>
          <w:rFonts w:ascii="Helvetica" w:eastAsia="Times New Roman" w:hAnsi="Helvetica" w:cs="Helvetica"/>
          <w:color w:val="444444"/>
          <w:sz w:val="20"/>
          <w:szCs w:val="20"/>
        </w:rPr>
      </w:pPr>
      <w:r w:rsidRPr="00F4659C">
        <w:rPr>
          <w:rFonts w:ascii="Arial" w:eastAsia="Times New Roman" w:hAnsi="Arial" w:cs="Arial"/>
          <w:b/>
          <w:bCs/>
          <w:color w:val="00FF00"/>
          <w:sz w:val="20"/>
          <w:szCs w:val="20"/>
          <w:bdr w:val="none" w:sz="0" w:space="0" w:color="auto" w:frame="1"/>
        </w:rPr>
        <w:t>Green</w:t>
      </w:r>
      <w:r w:rsidRPr="00F4659C">
        <w:rPr>
          <w:rFonts w:ascii="Helvetica" w:eastAsia="Times New Roman" w:hAnsi="Helvetica" w:cs="Helvetica"/>
          <w:color w:val="444444"/>
          <w:sz w:val="20"/>
          <w:szCs w:val="20"/>
        </w:rPr>
        <w:t>: Indicates a grade between 90%–100%</w:t>
      </w:r>
    </w:p>
    <w:p w:rsidR="00147EB7" w:rsidRPr="00F4659C" w:rsidRDefault="00147EB7" w:rsidP="00147EB7">
      <w:pPr>
        <w:shd w:val="clear" w:color="auto" w:fill="FFFFFF"/>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COMPLETE COUNT:</w:t>
      </w:r>
      <w:r w:rsidRPr="00F4659C">
        <w:rPr>
          <w:rFonts w:ascii="Helvetica" w:eastAsia="Times New Roman" w:hAnsi="Helvetica" w:cs="Helvetica"/>
          <w:sz w:val="20"/>
          <w:szCs w:val="20"/>
        </w:rPr>
        <w:t> Indicates the percent of the course completed, calculated by the number of assignments completed vs. the total number of assignments in the course (this number may be slightly different than the Course Completed percentage).</w:t>
      </w:r>
    </w:p>
    <w:p w:rsidR="00147EB7" w:rsidRPr="00F4659C" w:rsidRDefault="00147EB7" w:rsidP="00147EB7">
      <w:pPr>
        <w:shd w:val="clear" w:color="auto" w:fill="FFFFFF"/>
        <w:textAlignment w:val="baseline"/>
        <w:rPr>
          <w:rFonts w:ascii="Helvetica" w:eastAsia="Times New Roman" w:hAnsi="Helvetica" w:cs="Helvetica"/>
          <w:b/>
          <w:bCs/>
          <w:sz w:val="10"/>
          <w:szCs w:val="10"/>
          <w:bdr w:val="none" w:sz="0" w:space="0" w:color="auto" w:frame="1"/>
        </w:rPr>
      </w:pPr>
    </w:p>
    <w:p w:rsidR="00147EB7" w:rsidRPr="00F4659C" w:rsidRDefault="00147EB7" w:rsidP="00147EB7">
      <w:pPr>
        <w:shd w:val="clear" w:color="auto" w:fill="FFFFFF"/>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RELATIVE GRADE:</w:t>
      </w:r>
      <w:r w:rsidRPr="00F4659C">
        <w:rPr>
          <w:rFonts w:ascii="Helvetica" w:eastAsia="Times New Roman" w:hAnsi="Helvetica" w:cs="Helvetica"/>
          <w:sz w:val="20"/>
          <w:szCs w:val="20"/>
        </w:rPr>
        <w:t> Represents the grade that your child would receive if he or she stopped working in that course today and received 0% for all unfinished activities.</w:t>
      </w:r>
    </w:p>
    <w:p w:rsidR="00147EB7" w:rsidRPr="00F4659C" w:rsidRDefault="00147EB7" w:rsidP="00147EB7">
      <w:pPr>
        <w:shd w:val="clear" w:color="auto" w:fill="FFFFFF"/>
        <w:textAlignment w:val="baseline"/>
        <w:rPr>
          <w:rFonts w:ascii="Helvetica" w:eastAsia="Times New Roman" w:hAnsi="Helvetica" w:cs="Helvetica"/>
          <w:b/>
          <w:bCs/>
          <w:sz w:val="10"/>
          <w:szCs w:val="10"/>
          <w:bdr w:val="none" w:sz="0" w:space="0" w:color="auto" w:frame="1"/>
        </w:rPr>
      </w:pPr>
    </w:p>
    <w:p w:rsidR="00147EB7" w:rsidRPr="00F4659C" w:rsidRDefault="00147EB7" w:rsidP="00147EB7">
      <w:pPr>
        <w:shd w:val="clear" w:color="auto" w:fill="FFFFFF"/>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ACTUAL GRADE:</w:t>
      </w:r>
      <w:r w:rsidRPr="00F4659C">
        <w:rPr>
          <w:rFonts w:ascii="Helvetica" w:eastAsia="Times New Roman" w:hAnsi="Helvetica" w:cs="Helvetica"/>
          <w:sz w:val="20"/>
          <w:szCs w:val="20"/>
        </w:rPr>
        <w:t> Based on the overall grade in relation to the percentage of coursework completed vs. the percentage of coursework that should have been completed. This will not populate unless a start date and target date have been set.</w:t>
      </w:r>
    </w:p>
    <w:p w:rsidR="00147EB7" w:rsidRPr="00F4659C" w:rsidRDefault="00147EB7" w:rsidP="00147EB7">
      <w:pPr>
        <w:shd w:val="clear" w:color="auto" w:fill="FFFFFF"/>
        <w:textAlignment w:val="baseline"/>
        <w:rPr>
          <w:rFonts w:ascii="Helvetica" w:eastAsia="Times New Roman" w:hAnsi="Helvetica" w:cs="Helvetica"/>
          <w:b/>
          <w:bCs/>
          <w:sz w:val="10"/>
          <w:szCs w:val="10"/>
          <w:bdr w:val="none" w:sz="0" w:space="0" w:color="auto" w:frame="1"/>
        </w:rPr>
      </w:pPr>
    </w:p>
    <w:p w:rsidR="00147EB7" w:rsidRPr="00F4659C" w:rsidRDefault="00147EB7" w:rsidP="00147EB7">
      <w:pPr>
        <w:shd w:val="clear" w:color="auto" w:fill="FFFFFF"/>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TARGET COMPLETION:</w:t>
      </w:r>
      <w:r w:rsidRPr="00F4659C">
        <w:rPr>
          <w:rFonts w:ascii="Helvetica" w:eastAsia="Times New Roman" w:hAnsi="Helvetica" w:cs="Helvetica"/>
          <w:sz w:val="20"/>
          <w:szCs w:val="20"/>
        </w:rPr>
        <w:t> This is the percentage of the course the student should have completed based on the start and target dates set by the teacher.</w:t>
      </w:r>
    </w:p>
    <w:p w:rsidR="00147EB7" w:rsidRPr="00F4659C" w:rsidRDefault="00147EB7" w:rsidP="00147EB7">
      <w:pPr>
        <w:shd w:val="clear" w:color="auto" w:fill="FFFFFF"/>
        <w:textAlignment w:val="baseline"/>
        <w:rPr>
          <w:rFonts w:ascii="Helvetica" w:eastAsia="Times New Roman" w:hAnsi="Helvetica" w:cs="Helvetica"/>
          <w:b/>
          <w:bCs/>
          <w:sz w:val="10"/>
          <w:szCs w:val="10"/>
          <w:bdr w:val="none" w:sz="0" w:space="0" w:color="auto" w:frame="1"/>
        </w:rPr>
      </w:pPr>
    </w:p>
    <w:p w:rsidR="00147EB7" w:rsidRPr="00F4659C" w:rsidRDefault="00147EB7" w:rsidP="00147EB7">
      <w:pPr>
        <w:shd w:val="clear" w:color="auto" w:fill="FFFFFF"/>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TAKEN:</w:t>
      </w:r>
      <w:r w:rsidRPr="00F4659C">
        <w:rPr>
          <w:rFonts w:ascii="Helvetica" w:eastAsia="Times New Roman" w:hAnsi="Helvetica" w:cs="Helvetica"/>
          <w:sz w:val="20"/>
          <w:szCs w:val="20"/>
        </w:rPr>
        <w:t> This shows the number of activities, by category, completed by the student.</w:t>
      </w:r>
    </w:p>
    <w:p w:rsidR="00147EB7" w:rsidRPr="00F4659C" w:rsidRDefault="00147EB7" w:rsidP="00147EB7">
      <w:pPr>
        <w:shd w:val="clear" w:color="auto" w:fill="FFFFFF"/>
        <w:textAlignment w:val="baseline"/>
        <w:rPr>
          <w:rFonts w:ascii="Helvetica" w:eastAsia="Times New Roman" w:hAnsi="Helvetica" w:cs="Helvetica"/>
          <w:b/>
          <w:bCs/>
          <w:sz w:val="10"/>
          <w:szCs w:val="10"/>
          <w:bdr w:val="none" w:sz="0" w:space="0" w:color="auto" w:frame="1"/>
        </w:rPr>
      </w:pPr>
    </w:p>
    <w:p w:rsidR="00147EB7" w:rsidRPr="00F4659C" w:rsidRDefault="00147EB7" w:rsidP="00147EB7">
      <w:pPr>
        <w:shd w:val="clear" w:color="auto" w:fill="FFFFFF"/>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TOTAL:</w:t>
      </w:r>
      <w:r w:rsidRPr="00F4659C">
        <w:rPr>
          <w:rFonts w:ascii="Helvetica" w:eastAsia="Times New Roman" w:hAnsi="Helvetica" w:cs="Helvetica"/>
          <w:sz w:val="20"/>
          <w:szCs w:val="20"/>
        </w:rPr>
        <w:t> This shows the number of activities, by category, assigned in the course. Please note that this figure may not be accurate if pre-testing is enabled for the course as the pre-test results will determine the number of activities presented to the student.</w:t>
      </w:r>
    </w:p>
    <w:p w:rsidR="00147EB7" w:rsidRPr="00F4659C" w:rsidRDefault="00147EB7" w:rsidP="00147EB7">
      <w:pPr>
        <w:shd w:val="clear" w:color="auto" w:fill="FFFFFF"/>
        <w:textAlignment w:val="baseline"/>
        <w:rPr>
          <w:rFonts w:ascii="Helvetica" w:eastAsia="Times New Roman" w:hAnsi="Helvetica" w:cs="Helvetica"/>
          <w:b/>
          <w:bCs/>
          <w:sz w:val="10"/>
          <w:szCs w:val="10"/>
          <w:bdr w:val="none" w:sz="0" w:space="0" w:color="auto" w:frame="1"/>
        </w:rPr>
      </w:pPr>
    </w:p>
    <w:p w:rsidR="00147EB7" w:rsidRPr="00F4659C" w:rsidRDefault="00147EB7" w:rsidP="00147EB7">
      <w:pPr>
        <w:shd w:val="clear" w:color="auto" w:fill="FFFFFF"/>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GRADED:</w:t>
      </w:r>
      <w:r w:rsidRPr="00F4659C">
        <w:rPr>
          <w:rFonts w:ascii="Helvetica" w:eastAsia="Times New Roman" w:hAnsi="Helvetica" w:cs="Helvetica"/>
          <w:sz w:val="20"/>
          <w:szCs w:val="20"/>
        </w:rPr>
        <w:t> This shows the number of activities, by category, that count toward the student’s grade. By default, activities such as Vocabulary and Lectures do not factor into the grade; this is why the Graded number is lower than the Taken number.</w:t>
      </w:r>
    </w:p>
    <w:p w:rsidR="00147EB7" w:rsidRPr="00F4659C" w:rsidRDefault="00147EB7" w:rsidP="00147EB7">
      <w:pPr>
        <w:shd w:val="clear" w:color="auto" w:fill="FFFFFF"/>
        <w:textAlignment w:val="baseline"/>
        <w:rPr>
          <w:rFonts w:ascii="Helvetica" w:eastAsia="Times New Roman" w:hAnsi="Helvetica" w:cs="Helvetica"/>
          <w:b/>
          <w:bCs/>
          <w:sz w:val="10"/>
          <w:szCs w:val="10"/>
          <w:bdr w:val="none" w:sz="0" w:space="0" w:color="auto" w:frame="1"/>
        </w:rPr>
      </w:pPr>
    </w:p>
    <w:p w:rsidR="00147EB7" w:rsidRPr="00F4659C" w:rsidRDefault="00147EB7" w:rsidP="00147EB7">
      <w:pPr>
        <w:shd w:val="clear" w:color="auto" w:fill="FFFFFF"/>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SCORE:</w:t>
      </w:r>
      <w:r w:rsidRPr="00F4659C">
        <w:rPr>
          <w:rFonts w:ascii="Helvetica" w:eastAsia="Times New Roman" w:hAnsi="Helvetica" w:cs="Helvetica"/>
          <w:sz w:val="20"/>
          <w:szCs w:val="20"/>
        </w:rPr>
        <w:t> This shows the average grades for each type of activity that the student has completed.</w:t>
      </w:r>
    </w:p>
    <w:p w:rsidR="00147EB7" w:rsidRPr="00F4659C" w:rsidRDefault="00147EB7" w:rsidP="00147EB7">
      <w:pPr>
        <w:shd w:val="clear" w:color="auto" w:fill="FFFFFF"/>
        <w:textAlignment w:val="baseline"/>
        <w:rPr>
          <w:rFonts w:ascii="Helvetica" w:eastAsia="Times New Roman" w:hAnsi="Helvetica" w:cs="Helvetica"/>
          <w:b/>
          <w:bCs/>
          <w:sz w:val="10"/>
          <w:szCs w:val="10"/>
          <w:bdr w:val="none" w:sz="0" w:space="0" w:color="auto" w:frame="1"/>
        </w:rPr>
      </w:pPr>
    </w:p>
    <w:p w:rsidR="00147EB7" w:rsidRDefault="00147EB7" w:rsidP="00147EB7">
      <w:pPr>
        <w:shd w:val="clear" w:color="auto" w:fill="FFFFFF"/>
        <w:textAlignment w:val="baseline"/>
      </w:pPr>
      <w:r w:rsidRPr="00F4659C">
        <w:rPr>
          <w:rFonts w:ascii="Helvetica" w:eastAsia="Times New Roman" w:hAnsi="Helvetica" w:cs="Helvetica"/>
          <w:b/>
          <w:bCs/>
          <w:sz w:val="20"/>
          <w:szCs w:val="20"/>
          <w:bdr w:val="none" w:sz="0" w:space="0" w:color="auto" w:frame="1"/>
        </w:rPr>
        <w:t>WEIGHT:</w:t>
      </w:r>
      <w:r w:rsidRPr="00F4659C">
        <w:rPr>
          <w:rFonts w:ascii="Helvetica" w:eastAsia="Times New Roman" w:hAnsi="Helvetica" w:cs="Helvetica"/>
          <w:sz w:val="20"/>
          <w:szCs w:val="20"/>
        </w:rPr>
        <w:t> This shows how the grade values of the different activity categories combine to form the overall grade.</w:t>
      </w:r>
    </w:p>
    <w:p w:rsidR="00147EB7" w:rsidRDefault="00147EB7">
      <w:pPr>
        <w:rPr>
          <w:rFonts w:ascii="Arial" w:hAnsi="Arial" w:cs="Arial"/>
          <w:sz w:val="22"/>
          <w:szCs w:val="20"/>
        </w:rPr>
      </w:pPr>
      <w:r>
        <w:rPr>
          <w:rFonts w:ascii="Arial" w:hAnsi="Arial" w:cs="Arial"/>
          <w:sz w:val="22"/>
          <w:szCs w:val="20"/>
        </w:rPr>
        <w:br w:type="page"/>
      </w:r>
    </w:p>
    <w:p w:rsidR="00147EB7" w:rsidRDefault="00147EB7" w:rsidP="00147EB7">
      <w:pPr>
        <w:pStyle w:val="Heading2"/>
        <w:shd w:val="clear" w:color="auto" w:fill="FFFFFF"/>
        <w:spacing w:before="0" w:beforeAutospacing="0" w:after="0" w:afterAutospacing="0"/>
        <w:textAlignment w:val="baseline"/>
      </w:pPr>
      <w:proofErr w:type="spellStart"/>
      <w:r>
        <w:lastRenderedPageBreak/>
        <w:t>Edgenuity</w:t>
      </w:r>
      <w:proofErr w:type="spellEnd"/>
      <w:r>
        <w:t xml:space="preserve"> Online Classes</w:t>
      </w:r>
    </w:p>
    <w:p w:rsidR="00147EB7" w:rsidRPr="00D816A2" w:rsidRDefault="00147EB7" w:rsidP="00147EB7">
      <w:pPr>
        <w:pStyle w:val="Heading2"/>
        <w:shd w:val="clear" w:color="auto" w:fill="FFFFFF"/>
        <w:spacing w:before="120" w:beforeAutospacing="0" w:after="0" w:afterAutospacing="0"/>
        <w:textAlignment w:val="baseline"/>
        <w:rPr>
          <w:sz w:val="32"/>
        </w:rPr>
      </w:pPr>
      <w:r w:rsidRPr="00D816A2">
        <w:rPr>
          <w:sz w:val="32"/>
        </w:rPr>
        <w:t>Family Portal Introduction</w:t>
      </w:r>
    </w:p>
    <w:p w:rsidR="00147EB7" w:rsidRPr="00C0012F" w:rsidRDefault="00147EB7" w:rsidP="00147EB7">
      <w:pPr>
        <w:pStyle w:val="NormalWeb"/>
        <w:shd w:val="clear" w:color="auto" w:fill="FFFFFF"/>
        <w:spacing w:before="0" w:beforeAutospacing="0" w:after="0" w:afterAutospacing="0"/>
        <w:textAlignment w:val="baseline"/>
        <w:rPr>
          <w:rFonts w:ascii="Helvetica" w:hAnsi="Helvetica" w:cs="Helvetica"/>
          <w:sz w:val="21"/>
          <w:szCs w:val="21"/>
        </w:rPr>
      </w:pPr>
      <w:r w:rsidRPr="00C0012F">
        <w:rPr>
          <w:rFonts w:ascii="Helvetica" w:hAnsi="Helvetica" w:cs="Helvetica"/>
          <w:sz w:val="21"/>
          <w:szCs w:val="21"/>
        </w:rPr>
        <w:t>The Family Portal is a site that allows parents access to current information about their student’s progress and performance. Parents will be able to see a range of information such as how much time the student has spent working on their courses, what their grades are, and if they are on track to finish their courses on time.</w:t>
      </w:r>
      <w:r w:rsidRPr="00C0012F">
        <w:rPr>
          <w:rFonts w:ascii="Helvetica" w:hAnsi="Helvetica" w:cs="Helvetica"/>
          <w:sz w:val="21"/>
          <w:szCs w:val="21"/>
        </w:rPr>
        <w:br/>
        <w:t>The Family Portal can be accessed at</w:t>
      </w:r>
      <w:r w:rsidRPr="00C0012F">
        <w:rPr>
          <w:rStyle w:val="apple-converted-space"/>
          <w:rFonts w:ascii="Helvetica" w:hAnsi="Helvetica" w:cs="Helvetica"/>
          <w:sz w:val="21"/>
          <w:szCs w:val="21"/>
        </w:rPr>
        <w:t> </w:t>
      </w:r>
      <w:hyperlink r:id="rId12" w:history="1">
        <w:r w:rsidRPr="00C0012F">
          <w:rPr>
            <w:rStyle w:val="Hyperlink"/>
            <w:rFonts w:ascii="Helvetica" w:hAnsi="Helvetica" w:cs="Helvetica"/>
            <w:sz w:val="21"/>
            <w:szCs w:val="21"/>
            <w:bdr w:val="none" w:sz="0" w:space="0" w:color="auto" w:frame="1"/>
          </w:rPr>
          <w:t>http://learn.edgenuity.com/family/</w:t>
        </w:r>
      </w:hyperlink>
    </w:p>
    <w:p w:rsidR="00147EB7" w:rsidRPr="00C0012F" w:rsidRDefault="00145ABC" w:rsidP="00147EB7">
      <w:pPr>
        <w:shd w:val="clear" w:color="auto" w:fill="FFFFFF"/>
        <w:spacing w:before="120" w:after="120"/>
        <w:textAlignment w:val="baseline"/>
        <w:rPr>
          <w:rFonts w:ascii="Helvetica" w:hAnsi="Helvetica" w:cs="Helvetica"/>
          <w:sz w:val="21"/>
          <w:szCs w:val="21"/>
        </w:rPr>
      </w:pPr>
      <w:r>
        <w:rPr>
          <w:rFonts w:ascii="Helvetica" w:hAnsi="Helvetica" w:cs="Helvetica"/>
          <w:sz w:val="21"/>
          <w:szCs w:val="21"/>
        </w:rPr>
        <w:pict>
          <v:rect id="_x0000_i1025" style="width:0;height:.75pt" o:hralign="center" o:hrstd="t" o:hr="t" fillcolor="#a0a0a0" stroked="f"/>
        </w:pict>
      </w:r>
    </w:p>
    <w:p w:rsidR="00147EB7" w:rsidRPr="00D816A2" w:rsidRDefault="00147EB7" w:rsidP="00147EB7">
      <w:pPr>
        <w:pStyle w:val="Heading2"/>
        <w:shd w:val="clear" w:color="auto" w:fill="FFFFFF"/>
        <w:spacing w:before="0" w:beforeAutospacing="0" w:after="0" w:afterAutospacing="0"/>
        <w:textAlignment w:val="baseline"/>
        <w:rPr>
          <w:sz w:val="32"/>
        </w:rPr>
      </w:pPr>
      <w:r w:rsidRPr="00D816A2">
        <w:rPr>
          <w:sz w:val="32"/>
        </w:rPr>
        <w:t>Family Portal Setup and Use</w:t>
      </w:r>
    </w:p>
    <w:p w:rsidR="00147EB7" w:rsidRPr="00D816A2" w:rsidRDefault="00147EB7" w:rsidP="00147EB7">
      <w:pPr>
        <w:pStyle w:val="Heading2"/>
        <w:shd w:val="clear" w:color="auto" w:fill="FFFFFF"/>
        <w:spacing w:before="0" w:beforeAutospacing="0" w:after="0" w:afterAutospacing="0"/>
        <w:textAlignment w:val="baseline"/>
      </w:pPr>
      <w:r w:rsidRPr="00C0012F">
        <w:rPr>
          <w:rFonts w:ascii="Helvetica" w:hAnsi="Helvetica" w:cs="Helvetica"/>
          <w:sz w:val="21"/>
          <w:szCs w:val="21"/>
        </w:rPr>
        <w:t>The Family Portal feature must be enabled by your student’s teacher/admin. An access code will be provided to you by the teacher/admin to use in the registration process.</w:t>
      </w:r>
    </w:p>
    <w:p w:rsidR="00147EB7" w:rsidRPr="00C0012F" w:rsidRDefault="00147EB7" w:rsidP="00147EB7">
      <w:pPr>
        <w:pStyle w:val="NormalWeb"/>
        <w:shd w:val="clear" w:color="auto" w:fill="FFFFFF"/>
        <w:spacing w:after="0" w:afterAutospacing="0"/>
        <w:textAlignment w:val="baseline"/>
        <w:rPr>
          <w:rFonts w:ascii="Helvetica" w:hAnsi="Helvetica" w:cs="Helvetica"/>
          <w:sz w:val="21"/>
          <w:szCs w:val="21"/>
        </w:rPr>
      </w:pPr>
      <w:r w:rsidRPr="00C0012F">
        <w:rPr>
          <w:rFonts w:ascii="Helvetica" w:hAnsi="Helvetica" w:cs="Helvetica"/>
          <w:sz w:val="21"/>
          <w:szCs w:val="21"/>
        </w:rPr>
        <w:t>Once you receive the email below, you can start the registration process.</w:t>
      </w:r>
    </w:p>
    <w:p w:rsidR="00147EB7" w:rsidRPr="00C0012F" w:rsidRDefault="00147EB7" w:rsidP="00147EB7">
      <w:pPr>
        <w:pStyle w:val="NormalWeb"/>
        <w:shd w:val="clear" w:color="auto" w:fill="FFFFFF"/>
        <w:textAlignment w:val="baseline"/>
        <w:rPr>
          <w:rFonts w:ascii="Helvetica" w:hAnsi="Helvetica" w:cs="Helvetica"/>
          <w:sz w:val="21"/>
          <w:szCs w:val="21"/>
        </w:rPr>
      </w:pPr>
      <w:r w:rsidRPr="00C0012F">
        <w:rPr>
          <w:rFonts w:ascii="Helvetica" w:hAnsi="Helvetica" w:cs="Helvetica"/>
          <w:noProof/>
          <w:sz w:val="21"/>
          <w:szCs w:val="21"/>
        </w:rPr>
        <w:drawing>
          <wp:anchor distT="0" distB="0" distL="114300" distR="114300" simplePos="0" relativeHeight="251670528" behindDoc="1" locked="0" layoutInCell="1" allowOverlap="1" wp14:anchorId="493A6C53" wp14:editId="615A9ABF">
            <wp:simplePos x="0" y="0"/>
            <wp:positionH relativeFrom="column">
              <wp:posOffset>771525</wp:posOffset>
            </wp:positionH>
            <wp:positionV relativeFrom="paragraph">
              <wp:posOffset>58420</wp:posOffset>
            </wp:positionV>
            <wp:extent cx="5537835" cy="1438910"/>
            <wp:effectExtent l="0" t="0" r="5715" b="8890"/>
            <wp:wrapThrough wrapText="bothSides">
              <wp:wrapPolygon edited="0">
                <wp:start x="892" y="0"/>
                <wp:lineTo x="372" y="1144"/>
                <wp:lineTo x="0" y="3146"/>
                <wp:lineTo x="0" y="15156"/>
                <wp:lineTo x="74" y="18588"/>
                <wp:lineTo x="669" y="21162"/>
                <wp:lineTo x="817" y="21447"/>
                <wp:lineTo x="20805" y="21447"/>
                <wp:lineTo x="21548" y="18588"/>
                <wp:lineTo x="21548" y="3146"/>
                <wp:lineTo x="21176" y="1144"/>
                <wp:lineTo x="20656" y="0"/>
                <wp:lineTo x="892" y="0"/>
              </wp:wrapPolygon>
            </wp:wrapThrough>
            <wp:docPr id="10" name="Picture 10" descr="http://media.edgenuity.com/manuals/eCo/newUI/bpr/parentresources/family-portal-guide/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edgenuity.com/manuals/eCo/newUI/bpr/parentresources/family-portal-guide/image0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7835" cy="1438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EB7" w:rsidRDefault="00147EB7" w:rsidP="00147EB7">
      <w:pPr>
        <w:pStyle w:val="NormalWeb"/>
        <w:shd w:val="clear" w:color="auto" w:fill="FFFFFF"/>
        <w:spacing w:before="0" w:after="0"/>
        <w:textAlignment w:val="baseline"/>
        <w:rPr>
          <w:rFonts w:ascii="Helvetica" w:hAnsi="Helvetica" w:cs="Helvetica"/>
          <w:sz w:val="21"/>
          <w:szCs w:val="21"/>
        </w:rPr>
      </w:pPr>
    </w:p>
    <w:p w:rsidR="00147EB7" w:rsidRDefault="00147EB7" w:rsidP="00147EB7">
      <w:pPr>
        <w:pStyle w:val="NormalWeb"/>
        <w:shd w:val="clear" w:color="auto" w:fill="FFFFFF"/>
        <w:spacing w:before="0" w:after="0"/>
        <w:textAlignment w:val="baseline"/>
        <w:rPr>
          <w:rFonts w:ascii="Helvetica" w:hAnsi="Helvetica" w:cs="Helvetica"/>
          <w:sz w:val="21"/>
          <w:szCs w:val="21"/>
        </w:rPr>
      </w:pPr>
    </w:p>
    <w:p w:rsidR="00147EB7" w:rsidRDefault="00147EB7" w:rsidP="00147EB7">
      <w:pPr>
        <w:pStyle w:val="NormalWeb"/>
        <w:shd w:val="clear" w:color="auto" w:fill="FFFFFF"/>
        <w:spacing w:before="0" w:after="0"/>
        <w:textAlignment w:val="baseline"/>
        <w:rPr>
          <w:rFonts w:ascii="Helvetica" w:hAnsi="Helvetica" w:cs="Helvetica"/>
          <w:sz w:val="21"/>
          <w:szCs w:val="21"/>
        </w:rPr>
      </w:pPr>
    </w:p>
    <w:p w:rsidR="00147EB7" w:rsidRPr="00C0012F" w:rsidRDefault="00147EB7" w:rsidP="00147EB7">
      <w:pPr>
        <w:pStyle w:val="NormalWeb"/>
        <w:shd w:val="clear" w:color="auto" w:fill="FFFFFF"/>
        <w:spacing w:before="0" w:after="0"/>
        <w:textAlignment w:val="baseline"/>
        <w:rPr>
          <w:rFonts w:ascii="Helvetica" w:hAnsi="Helvetica" w:cs="Helvetica"/>
          <w:sz w:val="21"/>
          <w:szCs w:val="21"/>
        </w:rPr>
      </w:pPr>
      <w:r w:rsidRPr="00C0012F">
        <w:rPr>
          <w:rFonts w:ascii="Helvetica" w:hAnsi="Helvetica" w:cs="Helvetica"/>
          <w:noProof/>
          <w:sz w:val="21"/>
          <w:szCs w:val="21"/>
        </w:rPr>
        <w:drawing>
          <wp:anchor distT="0" distB="0" distL="114300" distR="114300" simplePos="0" relativeHeight="251671552" behindDoc="1" locked="0" layoutInCell="1" allowOverlap="1" wp14:anchorId="6BEF7A95" wp14:editId="5D3EA73B">
            <wp:simplePos x="0" y="0"/>
            <wp:positionH relativeFrom="column">
              <wp:posOffset>2570480</wp:posOffset>
            </wp:positionH>
            <wp:positionV relativeFrom="paragraph">
              <wp:posOffset>45720</wp:posOffset>
            </wp:positionV>
            <wp:extent cx="1847850" cy="1117600"/>
            <wp:effectExtent l="0" t="0" r="0" b="6350"/>
            <wp:wrapThrough wrapText="bothSides">
              <wp:wrapPolygon edited="0">
                <wp:start x="1113" y="0"/>
                <wp:lineTo x="223" y="1841"/>
                <wp:lineTo x="0" y="2945"/>
                <wp:lineTo x="0" y="19514"/>
                <wp:lineTo x="1113" y="21355"/>
                <wp:lineTo x="2004" y="21355"/>
                <wp:lineTo x="19373" y="21355"/>
                <wp:lineTo x="20264" y="21355"/>
                <wp:lineTo x="21377" y="19514"/>
                <wp:lineTo x="21377" y="2209"/>
                <wp:lineTo x="20487" y="0"/>
                <wp:lineTo x="1113" y="0"/>
              </wp:wrapPolygon>
            </wp:wrapThrough>
            <wp:docPr id="9" name="Picture 9" descr="http://media.edgenuity.com/manuals/eCo/newUI/bpr/parentresources/family-portal-guide/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dia.edgenuity.com/manuals/eCo/newUI/bpr/parentresources/family-portal-guide/image00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78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12F">
        <w:rPr>
          <w:rFonts w:ascii="Helvetica" w:hAnsi="Helvetica" w:cs="Helvetica"/>
          <w:noProof/>
          <w:sz w:val="21"/>
          <w:szCs w:val="21"/>
        </w:rPr>
        <w:drawing>
          <wp:anchor distT="0" distB="0" distL="114300" distR="114300" simplePos="0" relativeHeight="251672576" behindDoc="1" locked="0" layoutInCell="1" allowOverlap="1" wp14:anchorId="47A25B13" wp14:editId="3A8CBD2C">
            <wp:simplePos x="0" y="0"/>
            <wp:positionH relativeFrom="column">
              <wp:posOffset>4540250</wp:posOffset>
            </wp:positionH>
            <wp:positionV relativeFrom="paragraph">
              <wp:posOffset>17145</wp:posOffset>
            </wp:positionV>
            <wp:extent cx="2047240" cy="1268730"/>
            <wp:effectExtent l="0" t="0" r="0" b="7620"/>
            <wp:wrapThrough wrapText="bothSides">
              <wp:wrapPolygon edited="0">
                <wp:start x="1206" y="0"/>
                <wp:lineTo x="201" y="1946"/>
                <wp:lineTo x="0" y="2919"/>
                <wp:lineTo x="0" y="18486"/>
                <wp:lineTo x="603" y="21081"/>
                <wp:lineTo x="1005" y="21405"/>
                <wp:lineTo x="20300" y="21405"/>
                <wp:lineTo x="20300" y="21081"/>
                <wp:lineTo x="21305" y="19135"/>
                <wp:lineTo x="21305" y="1297"/>
                <wp:lineTo x="20099" y="0"/>
                <wp:lineTo x="1206" y="0"/>
              </wp:wrapPolygon>
            </wp:wrapThrough>
            <wp:docPr id="8" name="Picture 8" descr="http://media.edgenuity.com/manuals/eCo/newUI/bpr/parentresources/family-portal-guide/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edia.edgenuity.com/manuals/eCo/newUI/bpr/parentresources/family-portal-guide/image00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7240"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12F">
        <w:rPr>
          <w:rFonts w:ascii="Helvetica" w:hAnsi="Helvetica" w:cs="Helvetica"/>
          <w:sz w:val="21"/>
          <w:szCs w:val="21"/>
        </w:rPr>
        <w:t>Clicking on the</w:t>
      </w:r>
      <w:r w:rsidRPr="00C0012F">
        <w:rPr>
          <w:rStyle w:val="apple-converted-space"/>
          <w:rFonts w:ascii="Helvetica" w:hAnsi="Helvetica" w:cs="Helvetica"/>
          <w:sz w:val="21"/>
          <w:szCs w:val="21"/>
        </w:rPr>
        <w:t> </w:t>
      </w:r>
      <w:r w:rsidRPr="00C0012F">
        <w:rPr>
          <w:rStyle w:val="Strong"/>
          <w:rFonts w:ascii="Helvetica" w:hAnsi="Helvetica" w:cs="Helvetica"/>
          <w:sz w:val="21"/>
          <w:szCs w:val="21"/>
          <w:bdr w:val="none" w:sz="0" w:space="0" w:color="auto" w:frame="1"/>
        </w:rPr>
        <w:t>link</w:t>
      </w:r>
      <w:r w:rsidRPr="00C0012F">
        <w:rPr>
          <w:rStyle w:val="apple-converted-space"/>
          <w:rFonts w:ascii="Helvetica" w:hAnsi="Helvetica" w:cs="Helvetica"/>
          <w:sz w:val="21"/>
          <w:szCs w:val="21"/>
        </w:rPr>
        <w:t> </w:t>
      </w:r>
      <w:r w:rsidRPr="00C0012F">
        <w:rPr>
          <w:rFonts w:ascii="Helvetica" w:hAnsi="Helvetica" w:cs="Helvetica"/>
          <w:sz w:val="21"/>
          <w:szCs w:val="21"/>
        </w:rPr>
        <w:t>in the email will begin the registration process. At this point, you will be prompted to enter in the email address where you received the notification email, along with the activation code you were provided by the teacher/admin.</w:t>
      </w:r>
    </w:p>
    <w:p w:rsidR="00147EB7" w:rsidRPr="00C0012F" w:rsidRDefault="00147EB7" w:rsidP="00147EB7">
      <w:pPr>
        <w:pStyle w:val="NormalWeb"/>
        <w:shd w:val="clear" w:color="auto" w:fill="FFFFFF"/>
        <w:textAlignment w:val="baseline"/>
        <w:rPr>
          <w:rFonts w:ascii="Helvetica" w:hAnsi="Helvetica" w:cs="Helvetica"/>
          <w:sz w:val="21"/>
          <w:szCs w:val="21"/>
        </w:rPr>
      </w:pPr>
      <w:r w:rsidRPr="00C0012F">
        <w:rPr>
          <w:rFonts w:ascii="Helvetica" w:hAnsi="Helvetica" w:cs="Helvetica"/>
          <w:noProof/>
          <w:sz w:val="21"/>
          <w:szCs w:val="21"/>
        </w:rPr>
        <w:drawing>
          <wp:anchor distT="0" distB="0" distL="114300" distR="114300" simplePos="0" relativeHeight="251673600" behindDoc="1" locked="0" layoutInCell="1" allowOverlap="1" wp14:anchorId="44420F96" wp14:editId="355CB5B9">
            <wp:simplePos x="0" y="0"/>
            <wp:positionH relativeFrom="column">
              <wp:posOffset>9525</wp:posOffset>
            </wp:positionH>
            <wp:positionV relativeFrom="paragraph">
              <wp:posOffset>648335</wp:posOffset>
            </wp:positionV>
            <wp:extent cx="1945005" cy="1182370"/>
            <wp:effectExtent l="0" t="0" r="0" b="0"/>
            <wp:wrapThrough wrapText="bothSides">
              <wp:wrapPolygon edited="0">
                <wp:start x="635" y="0"/>
                <wp:lineTo x="0" y="348"/>
                <wp:lineTo x="0" y="19837"/>
                <wp:lineTo x="212" y="21229"/>
                <wp:lineTo x="635" y="21229"/>
                <wp:lineTo x="20733" y="21229"/>
                <wp:lineTo x="21367" y="20881"/>
                <wp:lineTo x="21367" y="0"/>
                <wp:lineTo x="635" y="0"/>
              </wp:wrapPolygon>
            </wp:wrapThrough>
            <wp:docPr id="7" name="Picture 7" descr="http://media.edgenuity.com/manuals/eCo/newUI/bpr/parentresources/family-portal-guide/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dia.edgenuity.com/manuals/eCo/newUI/bpr/parentresources/family-portal-guide/image00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5005" cy="1182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12F">
        <w:rPr>
          <w:rFonts w:ascii="Helvetica" w:hAnsi="Helvetica" w:cs="Helvetica"/>
          <w:sz w:val="21"/>
          <w:szCs w:val="21"/>
        </w:rPr>
        <w:t>With the account now generated, you will automatically be logged into the Family Portal. Once you are logged in, you will be able to see a listing for all students that are associated with your account. You will also have the ability to view the Attendance Log and/or Progress Report for any of your associated children.</w:t>
      </w:r>
    </w:p>
    <w:p w:rsidR="00147EB7" w:rsidRDefault="00147EB7" w:rsidP="00147EB7">
      <w:pPr>
        <w:pStyle w:val="NormalWeb"/>
        <w:shd w:val="clear" w:color="auto" w:fill="FFFFFF"/>
        <w:textAlignment w:val="baseline"/>
        <w:rPr>
          <w:rFonts w:ascii="Helvetica" w:hAnsi="Helvetica" w:cs="Helvetica"/>
          <w:sz w:val="21"/>
          <w:szCs w:val="21"/>
        </w:rPr>
      </w:pPr>
    </w:p>
    <w:p w:rsidR="00147EB7" w:rsidRPr="00C0012F" w:rsidRDefault="00147EB7" w:rsidP="00147EB7">
      <w:pPr>
        <w:pStyle w:val="NormalWeb"/>
        <w:shd w:val="clear" w:color="auto" w:fill="FFFFFF"/>
        <w:textAlignment w:val="baseline"/>
        <w:rPr>
          <w:rFonts w:ascii="Helvetica" w:hAnsi="Helvetica" w:cs="Helvetica"/>
          <w:sz w:val="21"/>
          <w:szCs w:val="21"/>
        </w:rPr>
      </w:pPr>
      <w:r w:rsidRPr="00C0012F">
        <w:rPr>
          <w:rFonts w:ascii="Helvetica" w:hAnsi="Helvetica" w:cs="Helvetica"/>
          <w:sz w:val="21"/>
          <w:szCs w:val="21"/>
        </w:rPr>
        <w:t>The Family Portal site contains explanations for all of the information you’ll be able to find, such as the attendance log, progress reports, and more, so that you can understand all the details about how your student is doing.</w:t>
      </w:r>
      <w:r w:rsidRPr="00D816A2">
        <w:rPr>
          <w:rFonts w:ascii="Helvetica" w:hAnsi="Helvetica" w:cs="Helvetica"/>
          <w:noProof/>
          <w:sz w:val="21"/>
          <w:szCs w:val="21"/>
        </w:rPr>
        <w:t xml:space="preserve"> </w:t>
      </w:r>
    </w:p>
    <w:p w:rsidR="00147EB7" w:rsidRPr="00C0012F" w:rsidRDefault="00147EB7" w:rsidP="00147EB7">
      <w:pPr>
        <w:shd w:val="clear" w:color="auto" w:fill="FFFFFF"/>
        <w:spacing w:before="120" w:after="120"/>
        <w:textAlignment w:val="baseline"/>
        <w:rPr>
          <w:rFonts w:ascii="Helvetica" w:hAnsi="Helvetica" w:cs="Helvetica"/>
          <w:sz w:val="21"/>
          <w:szCs w:val="21"/>
        </w:rPr>
      </w:pPr>
      <w:r w:rsidRPr="00C0012F">
        <w:rPr>
          <w:rFonts w:ascii="Helvetica" w:hAnsi="Helvetica" w:cs="Helvetica"/>
          <w:noProof/>
          <w:sz w:val="21"/>
          <w:szCs w:val="21"/>
        </w:rPr>
        <w:drawing>
          <wp:anchor distT="0" distB="0" distL="114300" distR="114300" simplePos="0" relativeHeight="251674624" behindDoc="1" locked="0" layoutInCell="1" allowOverlap="1" wp14:anchorId="40B457F1" wp14:editId="619E9B4E">
            <wp:simplePos x="0" y="0"/>
            <wp:positionH relativeFrom="column">
              <wp:posOffset>4423410</wp:posOffset>
            </wp:positionH>
            <wp:positionV relativeFrom="paragraph">
              <wp:posOffset>226060</wp:posOffset>
            </wp:positionV>
            <wp:extent cx="2275840" cy="1701800"/>
            <wp:effectExtent l="0" t="0" r="0" b="0"/>
            <wp:wrapThrough wrapText="bothSides">
              <wp:wrapPolygon edited="0">
                <wp:start x="723" y="0"/>
                <wp:lineTo x="0" y="1451"/>
                <wp:lineTo x="0" y="20310"/>
                <wp:lineTo x="904" y="21278"/>
                <wp:lineTo x="1627" y="21278"/>
                <wp:lineTo x="19708" y="21278"/>
                <wp:lineTo x="20431" y="21278"/>
                <wp:lineTo x="21335" y="20310"/>
                <wp:lineTo x="21335" y="1209"/>
                <wp:lineTo x="20612" y="0"/>
                <wp:lineTo x="723" y="0"/>
              </wp:wrapPolygon>
            </wp:wrapThrough>
            <wp:docPr id="3" name="Picture 3" descr="http://media.edgenuity.com/manuals/eCo/newUI/bpr/parentresources/family-portal-guide/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dia.edgenuity.com/manuals/eCo/newUI/bpr/parentresources/family-portal-guide/image00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75840"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ABC">
        <w:rPr>
          <w:rFonts w:ascii="Helvetica" w:hAnsi="Helvetica" w:cs="Helvetica"/>
          <w:sz w:val="21"/>
          <w:szCs w:val="21"/>
        </w:rPr>
        <w:pict>
          <v:rect id="_x0000_i1026" style="width:0;height:.75pt" o:hralign="center" o:hrstd="t" o:hr="t" fillcolor="#a0a0a0" stroked="f"/>
        </w:pict>
      </w:r>
    </w:p>
    <w:p w:rsidR="00147EB7" w:rsidRPr="00D816A2" w:rsidRDefault="00147EB7" w:rsidP="00147EB7">
      <w:pPr>
        <w:pStyle w:val="Heading2"/>
        <w:shd w:val="clear" w:color="auto" w:fill="FFFFFF"/>
        <w:spacing w:before="0" w:beforeAutospacing="0" w:after="0" w:afterAutospacing="0"/>
        <w:textAlignment w:val="baseline"/>
        <w:rPr>
          <w:sz w:val="32"/>
        </w:rPr>
      </w:pPr>
      <w:r w:rsidRPr="00D816A2">
        <w:rPr>
          <w:sz w:val="32"/>
        </w:rPr>
        <w:t>Logging into the Family Portal</w:t>
      </w:r>
    </w:p>
    <w:p w:rsidR="00147EB7" w:rsidRPr="00C0012F" w:rsidRDefault="00147EB7" w:rsidP="00147EB7">
      <w:pPr>
        <w:pStyle w:val="NormalWeb"/>
        <w:shd w:val="clear" w:color="auto" w:fill="FFFFFF"/>
        <w:spacing w:before="0" w:beforeAutospacing="0" w:after="0" w:afterAutospacing="0"/>
        <w:textAlignment w:val="baseline"/>
        <w:rPr>
          <w:rFonts w:ascii="Helvetica" w:hAnsi="Helvetica" w:cs="Helvetica"/>
          <w:sz w:val="21"/>
          <w:szCs w:val="21"/>
        </w:rPr>
      </w:pPr>
      <w:r w:rsidRPr="00C0012F">
        <w:rPr>
          <w:rFonts w:ascii="Helvetica" w:hAnsi="Helvetica" w:cs="Helvetica"/>
          <w:sz w:val="21"/>
          <w:szCs w:val="21"/>
        </w:rPr>
        <w:t>When you return to the Family Portal at</w:t>
      </w:r>
      <w:hyperlink r:id="rId18" w:history="1">
        <w:r w:rsidRPr="00C0012F">
          <w:rPr>
            <w:rStyle w:val="Hyperlink"/>
            <w:rFonts w:ascii="Helvetica" w:hAnsi="Helvetica" w:cs="Helvetica"/>
            <w:sz w:val="21"/>
            <w:szCs w:val="21"/>
            <w:bdr w:val="none" w:sz="0" w:space="0" w:color="auto" w:frame="1"/>
          </w:rPr>
          <w:t>http://learn.edgenuity.com/family/</w:t>
        </w:r>
      </w:hyperlink>
      <w:r w:rsidRPr="00C0012F">
        <w:rPr>
          <w:rFonts w:ascii="Helvetica" w:hAnsi="Helvetica" w:cs="Helvetica"/>
          <w:sz w:val="21"/>
          <w:szCs w:val="21"/>
        </w:rPr>
        <w:t>, you can log in using your email address and the password you created. If you have trouble remembering your password, you can click the</w:t>
      </w:r>
      <w:r w:rsidRPr="00C0012F">
        <w:rPr>
          <w:rStyle w:val="apple-converted-space"/>
          <w:rFonts w:ascii="Helvetica" w:hAnsi="Helvetica" w:cs="Helvetica"/>
          <w:sz w:val="21"/>
          <w:szCs w:val="21"/>
        </w:rPr>
        <w:t> </w:t>
      </w:r>
      <w:r w:rsidRPr="00C0012F">
        <w:rPr>
          <w:rStyle w:val="Strong"/>
          <w:rFonts w:ascii="Helvetica" w:hAnsi="Helvetica" w:cs="Helvetica"/>
          <w:sz w:val="21"/>
          <w:szCs w:val="21"/>
          <w:bdr w:val="none" w:sz="0" w:space="0" w:color="auto" w:frame="1"/>
        </w:rPr>
        <w:t>Forgot your password?</w:t>
      </w:r>
      <w:r w:rsidRPr="00C0012F">
        <w:rPr>
          <w:rStyle w:val="apple-converted-space"/>
          <w:rFonts w:ascii="Helvetica" w:hAnsi="Helvetica" w:cs="Helvetica"/>
          <w:sz w:val="21"/>
          <w:szCs w:val="21"/>
        </w:rPr>
        <w:t> </w:t>
      </w:r>
      <w:proofErr w:type="gramStart"/>
      <w:r w:rsidRPr="00C0012F">
        <w:rPr>
          <w:rFonts w:ascii="Helvetica" w:hAnsi="Helvetica" w:cs="Helvetica"/>
          <w:sz w:val="21"/>
          <w:szCs w:val="21"/>
        </w:rPr>
        <w:t>link</w:t>
      </w:r>
      <w:proofErr w:type="gramEnd"/>
      <w:r w:rsidRPr="00C0012F">
        <w:rPr>
          <w:rFonts w:ascii="Helvetica" w:hAnsi="Helvetica" w:cs="Helvetica"/>
          <w:sz w:val="21"/>
          <w:szCs w:val="21"/>
        </w:rPr>
        <w:t>, enter your email address, and your password will be emailed to you.</w:t>
      </w:r>
    </w:p>
    <w:p w:rsidR="00147EB7" w:rsidRPr="00C0012F" w:rsidRDefault="00147EB7" w:rsidP="00147EB7">
      <w:pPr>
        <w:shd w:val="clear" w:color="auto" w:fill="FFFFFF"/>
        <w:textAlignment w:val="baseline"/>
        <w:rPr>
          <w:rFonts w:ascii="Helvetica" w:hAnsi="Helvetica" w:cs="Helvetica"/>
          <w:sz w:val="21"/>
          <w:szCs w:val="21"/>
        </w:rPr>
      </w:pPr>
    </w:p>
    <w:p w:rsidR="00147EB7" w:rsidRDefault="00147EB7">
      <w:pPr>
        <w:rPr>
          <w:rFonts w:ascii="Arial" w:hAnsi="Arial" w:cs="Arial"/>
          <w:sz w:val="22"/>
          <w:szCs w:val="20"/>
        </w:rPr>
      </w:pPr>
      <w:r>
        <w:rPr>
          <w:rFonts w:ascii="Arial" w:hAnsi="Arial" w:cs="Arial"/>
          <w:sz w:val="22"/>
          <w:szCs w:val="20"/>
        </w:rPr>
        <w:br w:type="page"/>
      </w:r>
    </w:p>
    <w:p w:rsidR="00482044" w:rsidRPr="00147EB7" w:rsidRDefault="00147EB7" w:rsidP="00147EB7">
      <w:pPr>
        <w:jc w:val="center"/>
        <w:rPr>
          <w:rFonts w:ascii="Arial" w:hAnsi="Arial" w:cs="Arial"/>
          <w:b/>
          <w:sz w:val="22"/>
          <w:szCs w:val="20"/>
        </w:rPr>
      </w:pPr>
      <w:r w:rsidRPr="00147EB7">
        <w:rPr>
          <w:rFonts w:asciiTheme="minorHAnsi" w:hAnsiTheme="minorHAnsi"/>
          <w:b/>
          <w:noProof/>
          <w:sz w:val="28"/>
        </w:rPr>
        <w:lastRenderedPageBreak/>
        <mc:AlternateContent>
          <mc:Choice Requires="wps">
            <w:drawing>
              <wp:anchor distT="0" distB="0" distL="114300" distR="114300" simplePos="0" relativeHeight="251666432" behindDoc="0" locked="0" layoutInCell="1" allowOverlap="1" wp14:anchorId="41F31B8D" wp14:editId="2674D0CF">
                <wp:simplePos x="0" y="0"/>
                <wp:positionH relativeFrom="column">
                  <wp:posOffset>-190500</wp:posOffset>
                </wp:positionH>
                <wp:positionV relativeFrom="paragraph">
                  <wp:posOffset>-144145</wp:posOffset>
                </wp:positionV>
                <wp:extent cx="7181850" cy="9410700"/>
                <wp:effectExtent l="38100" t="38100" r="38100" b="38100"/>
                <wp:wrapNone/>
                <wp:docPr id="2" name="Rectangle 2"/>
                <wp:cNvGraphicFramePr/>
                <a:graphic xmlns:a="http://schemas.openxmlformats.org/drawingml/2006/main">
                  <a:graphicData uri="http://schemas.microsoft.com/office/word/2010/wordprocessingShape">
                    <wps:wsp>
                      <wps:cNvSpPr/>
                      <wps:spPr>
                        <a:xfrm>
                          <a:off x="0" y="0"/>
                          <a:ext cx="7181850" cy="9410700"/>
                        </a:xfrm>
                        <a:prstGeom prst="rect">
                          <a:avLst/>
                        </a:prstGeom>
                        <a:noFill/>
                        <a:ln w="762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5pt;margin-top:-11.35pt;width:565.5pt;height:74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" filled="f" strokecolor="black [3213]" strokeweight="6pt">
                <v:stroke dashstyle="3 1"/>
              </v:rect>
            </w:pict>
          </mc:Fallback>
        </mc:AlternateContent>
      </w:r>
      <w:r w:rsidR="00482044" w:rsidRPr="00147EB7">
        <w:rPr>
          <w:rFonts w:asciiTheme="minorHAnsi" w:hAnsiTheme="minorHAnsi"/>
          <w:b/>
          <w:sz w:val="28"/>
        </w:rPr>
        <w:t>EDGENUITY STUDENT CONTRACT</w:t>
      </w:r>
    </w:p>
    <w:p w:rsidR="00482044" w:rsidRPr="00482044" w:rsidRDefault="00482044" w:rsidP="00482044">
      <w:pPr>
        <w:rPr>
          <w:rFonts w:asciiTheme="minorHAnsi" w:hAnsiTheme="minorHAnsi"/>
        </w:rPr>
      </w:pPr>
    </w:p>
    <w:p w:rsidR="00482044" w:rsidRPr="00482044" w:rsidRDefault="00482044" w:rsidP="00482044">
      <w:pPr>
        <w:rPr>
          <w:rFonts w:asciiTheme="minorHAnsi" w:hAnsiTheme="minorHAnsi"/>
        </w:rPr>
      </w:pPr>
      <w:r w:rsidRPr="00482044">
        <w:rPr>
          <w:rFonts w:asciiTheme="minorHAnsi" w:hAnsiTheme="minorHAnsi"/>
        </w:rPr>
        <w:t xml:space="preserve">By signing below, I am stating that I have read and understand the expectations as given for </w:t>
      </w:r>
      <w:proofErr w:type="spellStart"/>
      <w:r w:rsidRPr="00482044">
        <w:rPr>
          <w:rFonts w:asciiTheme="minorHAnsi" w:hAnsiTheme="minorHAnsi"/>
        </w:rPr>
        <w:t>Edgenuity</w:t>
      </w:r>
      <w:proofErr w:type="spellEnd"/>
      <w:r w:rsidRPr="00482044">
        <w:rPr>
          <w:rFonts w:asciiTheme="minorHAnsi" w:hAnsiTheme="minorHAnsi"/>
        </w:rPr>
        <w:t xml:space="preserve"> Online Classes. By following these, I should be able to have success with my online coursework. I am indicating that I accept and agree to abide by the terms, outlined requirements</w:t>
      </w:r>
      <w:r w:rsidR="00147EB7">
        <w:rPr>
          <w:rFonts w:asciiTheme="minorHAnsi" w:hAnsiTheme="minorHAnsi"/>
        </w:rPr>
        <w:t>,</w:t>
      </w:r>
      <w:r w:rsidRPr="00482044">
        <w:rPr>
          <w:rFonts w:asciiTheme="minorHAnsi" w:hAnsiTheme="minorHAnsi"/>
        </w:rPr>
        <w:t xml:space="preserve"> and rules listed here. I also understand that if I disregard any part of this agreement, I risk progressive disciplinary action.</w:t>
      </w:r>
    </w:p>
    <w:p w:rsidR="00482044" w:rsidRPr="00147EB7" w:rsidRDefault="00482044" w:rsidP="00482044">
      <w:pPr>
        <w:rPr>
          <w:rFonts w:asciiTheme="minorHAnsi" w:hAnsiTheme="minorHAnsi"/>
          <w:sz w:val="16"/>
        </w:rPr>
      </w:pPr>
    </w:p>
    <w:p w:rsidR="00482044" w:rsidRPr="00482044" w:rsidRDefault="00482044" w:rsidP="00482044">
      <w:pPr>
        <w:pStyle w:val="ListParagraph"/>
        <w:numPr>
          <w:ilvl w:val="0"/>
          <w:numId w:val="10"/>
        </w:numPr>
        <w:rPr>
          <w:rFonts w:asciiTheme="minorHAnsi" w:hAnsiTheme="minorHAnsi"/>
        </w:rPr>
      </w:pPr>
      <w:r w:rsidRPr="00482044">
        <w:rPr>
          <w:rFonts w:asciiTheme="minorHAnsi" w:hAnsiTheme="minorHAnsi"/>
        </w:rPr>
        <w:t>I agree to all of the behavioral expectations and consequences as outline by the teacher and in the school handbook.</w:t>
      </w:r>
    </w:p>
    <w:p w:rsidR="00482044" w:rsidRPr="00482044" w:rsidRDefault="00482044" w:rsidP="00482044">
      <w:pPr>
        <w:pStyle w:val="ListParagraph"/>
        <w:numPr>
          <w:ilvl w:val="0"/>
          <w:numId w:val="10"/>
        </w:numPr>
        <w:rPr>
          <w:rFonts w:asciiTheme="minorHAnsi" w:hAnsiTheme="minorHAnsi"/>
        </w:rPr>
      </w:pPr>
      <w:r w:rsidRPr="00482044">
        <w:rPr>
          <w:rFonts w:asciiTheme="minorHAnsi" w:hAnsiTheme="minorHAnsi"/>
        </w:rPr>
        <w:t>I agree to protect my username and p</w:t>
      </w:r>
      <w:r w:rsidR="00147EB7">
        <w:rPr>
          <w:rFonts w:asciiTheme="minorHAnsi" w:hAnsiTheme="minorHAnsi"/>
        </w:rPr>
        <w:t>assword. I will not share my lo</w:t>
      </w:r>
      <w:r w:rsidRPr="00482044">
        <w:rPr>
          <w:rFonts w:asciiTheme="minorHAnsi" w:hAnsiTheme="minorHAnsi"/>
        </w:rPr>
        <w:t>g in information with others.</w:t>
      </w:r>
    </w:p>
    <w:p w:rsidR="00482044" w:rsidRDefault="00482044" w:rsidP="00482044">
      <w:pPr>
        <w:pStyle w:val="ListParagraph"/>
        <w:numPr>
          <w:ilvl w:val="0"/>
          <w:numId w:val="10"/>
        </w:numPr>
        <w:rPr>
          <w:rFonts w:asciiTheme="minorHAnsi" w:hAnsiTheme="minorHAnsi"/>
        </w:rPr>
      </w:pPr>
      <w:r w:rsidRPr="00482044">
        <w:rPr>
          <w:rFonts w:asciiTheme="minorHAnsi" w:hAnsiTheme="minorHAnsi"/>
        </w:rPr>
        <w:t>I understand that all of my notes/work must be kept in order in a notebook.</w:t>
      </w:r>
      <w:r w:rsidR="001A11F5">
        <w:rPr>
          <w:rFonts w:asciiTheme="minorHAnsi" w:hAnsiTheme="minorHAnsi"/>
        </w:rPr>
        <w:t xml:space="preserve"> Taking notes is a requirement, and </w:t>
      </w:r>
      <w:r w:rsidR="0049712C">
        <w:rPr>
          <w:rFonts w:asciiTheme="minorHAnsi" w:hAnsiTheme="minorHAnsi"/>
        </w:rPr>
        <w:t xml:space="preserve">I understand I </w:t>
      </w:r>
      <w:r w:rsidR="001A11F5">
        <w:rPr>
          <w:rFonts w:asciiTheme="minorHAnsi" w:hAnsiTheme="minorHAnsi"/>
        </w:rPr>
        <w:t>will be allowed to use them on quizzes and tests.</w:t>
      </w:r>
    </w:p>
    <w:p w:rsidR="001A11F5" w:rsidRPr="00482044" w:rsidRDefault="001A11F5" w:rsidP="00482044">
      <w:pPr>
        <w:pStyle w:val="ListParagraph"/>
        <w:numPr>
          <w:ilvl w:val="0"/>
          <w:numId w:val="10"/>
        </w:numPr>
        <w:rPr>
          <w:rFonts w:asciiTheme="minorHAnsi" w:hAnsiTheme="minorHAnsi"/>
        </w:rPr>
      </w:pPr>
      <w:r>
        <w:rPr>
          <w:rFonts w:asciiTheme="minorHAnsi" w:hAnsiTheme="minorHAnsi"/>
        </w:rPr>
        <w:t xml:space="preserve">I understand that I am required to use headphones to listen to the instructional videos. </w:t>
      </w:r>
    </w:p>
    <w:p w:rsidR="00482044" w:rsidRPr="00482044" w:rsidRDefault="00482044" w:rsidP="00482044">
      <w:pPr>
        <w:pStyle w:val="ListParagraph"/>
        <w:numPr>
          <w:ilvl w:val="0"/>
          <w:numId w:val="10"/>
        </w:numPr>
        <w:rPr>
          <w:rFonts w:asciiTheme="minorHAnsi" w:hAnsiTheme="minorHAnsi"/>
        </w:rPr>
      </w:pPr>
      <w:r w:rsidRPr="00482044">
        <w:rPr>
          <w:rFonts w:asciiTheme="minorHAnsi" w:hAnsiTheme="minorHAnsi"/>
        </w:rPr>
        <w:t>I will be present and punctual to class. I will work diligently on my online course in order to complete it by the end of the semester. Appropriately, I will use access at the school, public library and/or within my home.</w:t>
      </w:r>
    </w:p>
    <w:p w:rsidR="00482044" w:rsidRPr="00482044" w:rsidRDefault="00482044" w:rsidP="00482044">
      <w:pPr>
        <w:pStyle w:val="ListParagraph"/>
        <w:numPr>
          <w:ilvl w:val="0"/>
          <w:numId w:val="10"/>
        </w:numPr>
        <w:rPr>
          <w:rFonts w:asciiTheme="minorHAnsi" w:hAnsiTheme="minorHAnsi"/>
        </w:rPr>
      </w:pPr>
      <w:r w:rsidRPr="00482044">
        <w:rPr>
          <w:rFonts w:asciiTheme="minorHAnsi" w:hAnsiTheme="minorHAnsi"/>
        </w:rPr>
        <w:t xml:space="preserve">I understand that I am to be quiet, non-disruptive, productive, and steadily working on my </w:t>
      </w:r>
      <w:proofErr w:type="spellStart"/>
      <w:r w:rsidRPr="00482044">
        <w:rPr>
          <w:rFonts w:asciiTheme="minorHAnsi" w:hAnsiTheme="minorHAnsi"/>
        </w:rPr>
        <w:t>Edgenuity</w:t>
      </w:r>
      <w:proofErr w:type="spellEnd"/>
      <w:r w:rsidRPr="00482044">
        <w:rPr>
          <w:rFonts w:asciiTheme="minorHAnsi" w:hAnsiTheme="minorHAnsi"/>
        </w:rPr>
        <w:t xml:space="preserve"> course during class. </w:t>
      </w:r>
    </w:p>
    <w:p w:rsidR="00482044" w:rsidRPr="00482044" w:rsidRDefault="00482044" w:rsidP="00482044">
      <w:pPr>
        <w:pStyle w:val="ListParagraph"/>
        <w:numPr>
          <w:ilvl w:val="0"/>
          <w:numId w:val="10"/>
        </w:numPr>
        <w:rPr>
          <w:rFonts w:asciiTheme="minorHAnsi" w:hAnsiTheme="minorHAnsi"/>
        </w:rPr>
      </w:pPr>
      <w:r w:rsidRPr="00482044">
        <w:rPr>
          <w:rFonts w:asciiTheme="minorHAnsi" w:hAnsiTheme="minorHAnsi"/>
        </w:rPr>
        <w:t>I agree never to submit work that is not my own and never to cheat on assignment</w:t>
      </w:r>
      <w:r w:rsidR="00147EB7">
        <w:rPr>
          <w:rFonts w:asciiTheme="minorHAnsi" w:hAnsiTheme="minorHAnsi"/>
        </w:rPr>
        <w:t>s</w:t>
      </w:r>
      <w:r w:rsidRPr="00482044">
        <w:rPr>
          <w:rFonts w:asciiTheme="minorHAnsi" w:hAnsiTheme="minorHAnsi"/>
        </w:rPr>
        <w:t xml:space="preserve"> or assessments. I understand that such activities violate our school’s honor code and can result in suspension or expulsion.</w:t>
      </w:r>
    </w:p>
    <w:p w:rsidR="00482044" w:rsidRPr="00482044" w:rsidRDefault="00482044" w:rsidP="00482044">
      <w:pPr>
        <w:pStyle w:val="ListParagraph"/>
        <w:numPr>
          <w:ilvl w:val="0"/>
          <w:numId w:val="10"/>
        </w:numPr>
        <w:rPr>
          <w:rFonts w:asciiTheme="minorHAnsi" w:hAnsiTheme="minorHAnsi"/>
        </w:rPr>
      </w:pPr>
      <w:r w:rsidRPr="00482044">
        <w:rPr>
          <w:rFonts w:asciiTheme="minorHAnsi" w:hAnsiTheme="minorHAnsi"/>
        </w:rPr>
        <w:t>I accept that my teacher holds the rights to log me off, give me additional activities, and/or make me redo activities if they deem it necessary or beneficial to me.</w:t>
      </w:r>
    </w:p>
    <w:p w:rsidR="00482044" w:rsidRDefault="00482044" w:rsidP="00482044">
      <w:pPr>
        <w:rPr>
          <w:rFonts w:asciiTheme="minorHAnsi" w:hAnsiTheme="minorHAnsi"/>
        </w:rPr>
      </w:pPr>
    </w:p>
    <w:p w:rsidR="00482044" w:rsidRDefault="00482044" w:rsidP="00482044">
      <w:pPr>
        <w:rPr>
          <w:rFonts w:asciiTheme="minorHAnsi" w:hAnsiTheme="minorHAnsi"/>
        </w:rPr>
      </w:pPr>
      <w:r>
        <w:rPr>
          <w:rFonts w:asciiTheme="minorHAnsi" w:hAnsiTheme="minorHAnsi"/>
        </w:rPr>
        <w:t xml:space="preserve">Should you have any questions or concerns throughout the year, you may </w:t>
      </w:r>
      <w:r w:rsidR="00147EB7">
        <w:rPr>
          <w:rFonts w:asciiTheme="minorHAnsi" w:hAnsiTheme="minorHAnsi"/>
        </w:rPr>
        <w:t xml:space="preserve">contact me by phone at 268-5343 </w:t>
      </w:r>
      <w:r>
        <w:rPr>
          <w:rFonts w:asciiTheme="minorHAnsi" w:hAnsiTheme="minorHAnsi"/>
        </w:rPr>
        <w:t xml:space="preserve">by email at </w:t>
      </w:r>
      <w:hyperlink r:id="rId19" w:history="1">
        <w:r w:rsidRPr="008F432C">
          <w:rPr>
            <w:rStyle w:val="Hyperlink"/>
            <w:rFonts w:asciiTheme="minorHAnsi" w:hAnsiTheme="minorHAnsi"/>
          </w:rPr>
          <w:t>lwolfe@vcs-k12.net</w:t>
        </w:r>
      </w:hyperlink>
      <w:r w:rsidR="00147EB7">
        <w:rPr>
          <w:rFonts w:asciiTheme="minorHAnsi" w:hAnsiTheme="minorHAnsi"/>
        </w:rPr>
        <w:t xml:space="preserve"> or </w:t>
      </w:r>
      <w:hyperlink r:id="rId20" w:history="1">
        <w:r w:rsidR="00147EB7" w:rsidRPr="002779BD">
          <w:rPr>
            <w:rStyle w:val="Hyperlink"/>
            <w:rFonts w:asciiTheme="minorHAnsi" w:hAnsiTheme="minorHAnsi"/>
          </w:rPr>
          <w:t>aslezak@vcs-k12.net</w:t>
        </w:r>
      </w:hyperlink>
      <w:r w:rsidR="00147EB7">
        <w:rPr>
          <w:rFonts w:asciiTheme="minorHAnsi" w:hAnsiTheme="minorHAnsi"/>
        </w:rPr>
        <w:t>.</w:t>
      </w:r>
    </w:p>
    <w:p w:rsidR="00147EB7" w:rsidRDefault="00147EB7" w:rsidP="00482044">
      <w:pPr>
        <w:rPr>
          <w:rFonts w:asciiTheme="minorHAnsi" w:hAnsiTheme="minorHAnsi"/>
        </w:rPr>
      </w:pPr>
    </w:p>
    <w:p w:rsidR="00482044" w:rsidRDefault="00482044" w:rsidP="00482044">
      <w:pPr>
        <w:rPr>
          <w:rFonts w:asciiTheme="minorHAnsi" w:hAnsiTheme="minorHAnsi"/>
        </w:rPr>
      </w:pPr>
      <w:r>
        <w:rPr>
          <w:rFonts w:asciiTheme="minorHAnsi" w:hAnsiTheme="minorHAnsi"/>
        </w:rPr>
        <w:t xml:space="preserve">To help </w:t>
      </w:r>
      <w:r w:rsidR="00147EB7">
        <w:rPr>
          <w:rFonts w:asciiTheme="minorHAnsi" w:hAnsiTheme="minorHAnsi"/>
        </w:rPr>
        <w:t>us</w:t>
      </w:r>
      <w:r>
        <w:rPr>
          <w:rFonts w:asciiTheme="minorHAnsi" w:hAnsiTheme="minorHAnsi"/>
        </w:rPr>
        <w:t xml:space="preserve"> communicate with you better, please also give the BEST phone number and time at which to contact you and also an email address if you have one would be great. Thank you in advance for this information.</w:t>
      </w:r>
    </w:p>
    <w:p w:rsidR="00482044" w:rsidRDefault="00482044" w:rsidP="00482044">
      <w:pPr>
        <w:rPr>
          <w:rFonts w:asciiTheme="minorHAnsi" w:hAnsiTheme="minorHAnsi"/>
        </w:rPr>
      </w:pPr>
    </w:p>
    <w:p w:rsidR="00482044" w:rsidRDefault="00482044" w:rsidP="00482044">
      <w:pPr>
        <w:rPr>
          <w:rFonts w:asciiTheme="minorHAnsi" w:hAnsiTheme="minorHAnsi"/>
        </w:rPr>
      </w:pPr>
      <w:r>
        <w:rPr>
          <w:rFonts w:asciiTheme="minorHAnsi" w:hAnsiTheme="minorHAnsi"/>
        </w:rPr>
        <w:t>______________________________</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______________________________</w:t>
      </w:r>
      <w:r>
        <w:rPr>
          <w:rFonts w:asciiTheme="minorHAnsi" w:hAnsiTheme="minorHAnsi"/>
        </w:rPr>
        <w:tab/>
      </w:r>
    </w:p>
    <w:p w:rsidR="00482044" w:rsidRDefault="00482044" w:rsidP="00482044">
      <w:pPr>
        <w:rPr>
          <w:rFonts w:asciiTheme="minorHAnsi" w:hAnsiTheme="minorHAnsi"/>
        </w:rPr>
      </w:pPr>
      <w:r>
        <w:rPr>
          <w:rFonts w:asciiTheme="minorHAnsi" w:hAnsiTheme="minorHAnsi"/>
        </w:rPr>
        <w:t>Parent Signature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Student Signature</w:t>
      </w:r>
    </w:p>
    <w:p w:rsidR="00482044" w:rsidRDefault="00482044" w:rsidP="00482044">
      <w:pPr>
        <w:rPr>
          <w:rFonts w:asciiTheme="minorHAnsi" w:hAnsiTheme="minorHAnsi"/>
        </w:rPr>
      </w:pPr>
    </w:p>
    <w:p w:rsidR="00482044" w:rsidRDefault="00482044" w:rsidP="00482044">
      <w:pPr>
        <w:rPr>
          <w:rFonts w:asciiTheme="minorHAnsi" w:hAnsiTheme="minorHAnsi"/>
        </w:rPr>
      </w:pPr>
      <w:r>
        <w:rPr>
          <w:rFonts w:asciiTheme="minorHAnsi" w:hAnsiTheme="minorHAnsi"/>
        </w:rPr>
        <w:t>______________________________</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___________________</w:t>
      </w:r>
    </w:p>
    <w:p w:rsidR="00482044" w:rsidRDefault="00482044" w:rsidP="00482044">
      <w:pPr>
        <w:rPr>
          <w:rFonts w:asciiTheme="minorHAnsi" w:hAnsiTheme="minorHAnsi"/>
        </w:rPr>
      </w:pPr>
      <w:r>
        <w:rPr>
          <w:rFonts w:asciiTheme="minorHAnsi" w:hAnsiTheme="minorHAnsi"/>
        </w:rPr>
        <w:t>Parent Email Address (Please PRINT)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rsidR="00482044" w:rsidRDefault="00482044" w:rsidP="00482044">
      <w:pPr>
        <w:rPr>
          <w:rFonts w:asciiTheme="minorHAnsi" w:hAnsiTheme="minorHAnsi"/>
        </w:rPr>
      </w:pPr>
    </w:p>
    <w:p w:rsidR="00482044" w:rsidRDefault="00482044" w:rsidP="00482044">
      <w:pPr>
        <w:rPr>
          <w:rFonts w:asciiTheme="minorHAnsi" w:hAnsiTheme="minorHAnsi"/>
        </w:rPr>
      </w:pPr>
      <w:r>
        <w:rPr>
          <w:rFonts w:asciiTheme="minorHAnsi" w:hAnsiTheme="minorHAnsi"/>
        </w:rPr>
        <w:t>______________________________</w:t>
      </w:r>
      <w:r>
        <w:rPr>
          <w:rFonts w:asciiTheme="minorHAnsi" w:hAnsiTheme="minorHAnsi"/>
        </w:rPr>
        <w:tab/>
        <w:t>________________________________________________</w:t>
      </w:r>
    </w:p>
    <w:p w:rsidR="00482044" w:rsidRDefault="001A11F5" w:rsidP="00482044">
      <w:pPr>
        <w:rPr>
          <w:rFonts w:asciiTheme="minorHAnsi" w:hAnsiTheme="minorHAnsi"/>
        </w:rPr>
      </w:pPr>
      <w:proofErr w:type="gramStart"/>
      <w:r>
        <w:rPr>
          <w:rFonts w:asciiTheme="minorHAnsi" w:hAnsiTheme="minorHAnsi"/>
        </w:rPr>
        <w:t>Parent Phone Number</w:t>
      </w:r>
      <w:r w:rsidR="00482044">
        <w:rPr>
          <w:rFonts w:asciiTheme="minorHAnsi" w:hAnsiTheme="minorHAnsi"/>
        </w:rPr>
        <w:t xml:space="preserve"> and best time to call this number (mornings, afternoons, anytime, etc.)</w:t>
      </w:r>
      <w:proofErr w:type="gramEnd"/>
    </w:p>
    <w:p w:rsidR="00482044" w:rsidRDefault="00482044" w:rsidP="00482044">
      <w:pPr>
        <w:rPr>
          <w:rFonts w:asciiTheme="minorHAnsi" w:hAnsiTheme="minorHAnsi"/>
        </w:rPr>
      </w:pPr>
    </w:p>
    <w:p w:rsidR="00482044" w:rsidRDefault="00482044" w:rsidP="00482044">
      <w:pPr>
        <w:rPr>
          <w:rFonts w:asciiTheme="minorHAnsi" w:hAnsiTheme="minorHAnsi"/>
        </w:rPr>
      </w:pPr>
      <w:r>
        <w:rPr>
          <w:rFonts w:asciiTheme="minorHAnsi" w:hAnsiTheme="minorHAnsi"/>
        </w:rPr>
        <w:t xml:space="preserve">Does your </w:t>
      </w:r>
      <w:r w:rsidR="00147EB7">
        <w:rPr>
          <w:rFonts w:asciiTheme="minorHAnsi" w:hAnsiTheme="minorHAnsi"/>
        </w:rPr>
        <w:t>student</w:t>
      </w:r>
      <w:r>
        <w:rPr>
          <w:rFonts w:asciiTheme="minorHAnsi" w:hAnsiTheme="minorHAnsi"/>
        </w:rPr>
        <w:t xml:space="preserve"> have access to the </w:t>
      </w:r>
      <w:r w:rsidRPr="00A55B84">
        <w:rPr>
          <w:rFonts w:asciiTheme="minorHAnsi" w:hAnsiTheme="minorHAnsi"/>
          <w:u w:val="single"/>
        </w:rPr>
        <w:t>internet</w:t>
      </w:r>
      <w:r>
        <w:rPr>
          <w:rFonts w:asciiTheme="minorHAnsi" w:hAnsiTheme="minorHAnsi"/>
        </w:rPr>
        <w:t xml:space="preserve"> access outside of school?</w:t>
      </w:r>
      <w:r>
        <w:rPr>
          <w:rFonts w:asciiTheme="minorHAnsi" w:hAnsiTheme="minorHAnsi"/>
        </w:rPr>
        <w:tab/>
        <w:t>_______ Yes</w:t>
      </w:r>
      <w:r>
        <w:rPr>
          <w:rFonts w:asciiTheme="minorHAnsi" w:hAnsiTheme="minorHAnsi"/>
        </w:rPr>
        <w:tab/>
        <w:t>_______ No</w:t>
      </w:r>
    </w:p>
    <w:p w:rsidR="00482044" w:rsidRDefault="00482044" w:rsidP="00482044">
      <w:pPr>
        <w:rPr>
          <w:rFonts w:asciiTheme="minorHAnsi" w:hAnsiTheme="minorHAnsi"/>
        </w:rPr>
      </w:pPr>
    </w:p>
    <w:p w:rsidR="00482044" w:rsidRDefault="00482044" w:rsidP="00482044">
      <w:pPr>
        <w:spacing w:line="360" w:lineRule="auto"/>
        <w:rPr>
          <w:rFonts w:asciiTheme="minorHAnsi" w:hAnsiTheme="minorHAnsi"/>
        </w:rPr>
      </w:pPr>
      <w:proofErr w:type="gramStart"/>
      <w:r>
        <w:rPr>
          <w:rFonts w:asciiTheme="minorHAnsi" w:hAnsiTheme="minorHAnsi"/>
        </w:rPr>
        <w:t>If so, through what type of device(s)?</w:t>
      </w:r>
      <w:proofErr w:type="gramEnd"/>
      <w:r>
        <w:rPr>
          <w:rFonts w:asciiTheme="minorHAnsi" w:hAnsiTheme="minorHAnsi"/>
        </w:rPr>
        <w:tab/>
        <w:t>_____ Cell Phone</w:t>
      </w:r>
      <w:r>
        <w:rPr>
          <w:rFonts w:asciiTheme="minorHAnsi" w:hAnsiTheme="minorHAnsi"/>
        </w:rPr>
        <w:tab/>
        <w:t>_____ I-Pod</w:t>
      </w:r>
    </w:p>
    <w:p w:rsidR="00482044" w:rsidRDefault="00482044" w:rsidP="00482044">
      <w:pPr>
        <w:spacing w:line="360"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 Tablet</w:t>
      </w:r>
      <w:r>
        <w:rPr>
          <w:rFonts w:asciiTheme="minorHAnsi" w:hAnsiTheme="minorHAnsi"/>
        </w:rPr>
        <w:tab/>
      </w:r>
      <w:r>
        <w:rPr>
          <w:rFonts w:asciiTheme="minorHAnsi" w:hAnsiTheme="minorHAnsi"/>
        </w:rPr>
        <w:tab/>
        <w:t>_____ I-Pad</w:t>
      </w:r>
    </w:p>
    <w:p w:rsidR="00482044" w:rsidRDefault="00482044" w:rsidP="00482044">
      <w:pPr>
        <w:spacing w:line="360"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 Laptop</w:t>
      </w:r>
      <w:r>
        <w:rPr>
          <w:rFonts w:asciiTheme="minorHAnsi" w:hAnsiTheme="minorHAnsi"/>
        </w:rPr>
        <w:tab/>
      </w:r>
      <w:r>
        <w:rPr>
          <w:rFonts w:asciiTheme="minorHAnsi" w:hAnsiTheme="minorHAnsi"/>
        </w:rPr>
        <w:tab/>
        <w:t>_____ Desktop Computer</w:t>
      </w:r>
    </w:p>
    <w:p w:rsidR="00B7782C" w:rsidRPr="00482044" w:rsidRDefault="00482044" w:rsidP="001A11F5">
      <w:pPr>
        <w:spacing w:line="360"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 Public Library</w:t>
      </w:r>
      <w:r w:rsidR="001A11F5">
        <w:rPr>
          <w:rFonts w:asciiTheme="minorHAnsi" w:hAnsiTheme="minorHAnsi"/>
        </w:rPr>
        <w:tab/>
      </w:r>
      <w:r>
        <w:rPr>
          <w:rFonts w:asciiTheme="minorHAnsi" w:hAnsiTheme="minorHAnsi"/>
        </w:rPr>
        <w:t>_____ O</w:t>
      </w:r>
      <w:r w:rsidR="001A11F5">
        <w:rPr>
          <w:rFonts w:asciiTheme="minorHAnsi" w:hAnsiTheme="minorHAnsi"/>
        </w:rPr>
        <w:t>ther_______________________</w:t>
      </w:r>
    </w:p>
    <w:sectPr w:rsidR="00B7782C" w:rsidRPr="00482044" w:rsidSect="007E15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52F"/>
    <w:multiLevelType w:val="hybridMultilevel"/>
    <w:tmpl w:val="DD44022E"/>
    <w:lvl w:ilvl="0" w:tplc="D8802C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74F9F"/>
    <w:multiLevelType w:val="hybridMultilevel"/>
    <w:tmpl w:val="AA0C0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87AB3"/>
    <w:multiLevelType w:val="multilevel"/>
    <w:tmpl w:val="DC040E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020652"/>
    <w:multiLevelType w:val="multilevel"/>
    <w:tmpl w:val="475E5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7525F9"/>
    <w:multiLevelType w:val="hybridMultilevel"/>
    <w:tmpl w:val="7778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53195"/>
    <w:multiLevelType w:val="hybridMultilevel"/>
    <w:tmpl w:val="7E202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91412"/>
    <w:multiLevelType w:val="hybridMultilevel"/>
    <w:tmpl w:val="33EC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721CA3"/>
    <w:multiLevelType w:val="hybridMultilevel"/>
    <w:tmpl w:val="908E1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D10F0"/>
    <w:multiLevelType w:val="hybridMultilevel"/>
    <w:tmpl w:val="F9946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BF303B"/>
    <w:multiLevelType w:val="hybridMultilevel"/>
    <w:tmpl w:val="0F30F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B758A8"/>
    <w:multiLevelType w:val="hybridMultilevel"/>
    <w:tmpl w:val="D16A5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9BB43A7"/>
    <w:multiLevelType w:val="multilevel"/>
    <w:tmpl w:val="2480A6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0"/>
  </w:num>
  <w:num w:numId="4">
    <w:abstractNumId w:val="4"/>
  </w:num>
  <w:num w:numId="5">
    <w:abstractNumId w:val="3"/>
  </w:num>
  <w:num w:numId="6">
    <w:abstractNumId w:val="10"/>
  </w:num>
  <w:num w:numId="7">
    <w:abstractNumId w:val="7"/>
  </w:num>
  <w:num w:numId="8">
    <w:abstractNumId w:val="9"/>
  </w:num>
  <w:num w:numId="9">
    <w:abstractNumId w:val="1"/>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BA"/>
    <w:rsid w:val="0001295B"/>
    <w:rsid w:val="00067DB8"/>
    <w:rsid w:val="000D4B0D"/>
    <w:rsid w:val="00115226"/>
    <w:rsid w:val="00145ABC"/>
    <w:rsid w:val="00147797"/>
    <w:rsid w:val="00147EB7"/>
    <w:rsid w:val="001A11F5"/>
    <w:rsid w:val="001C4000"/>
    <w:rsid w:val="002142CE"/>
    <w:rsid w:val="00303B48"/>
    <w:rsid w:val="00311267"/>
    <w:rsid w:val="00341F1E"/>
    <w:rsid w:val="003A295F"/>
    <w:rsid w:val="003C5C68"/>
    <w:rsid w:val="003F0B21"/>
    <w:rsid w:val="003F4AB4"/>
    <w:rsid w:val="00437BE4"/>
    <w:rsid w:val="0048016F"/>
    <w:rsid w:val="00482044"/>
    <w:rsid w:val="0049712C"/>
    <w:rsid w:val="0051640C"/>
    <w:rsid w:val="00542CBA"/>
    <w:rsid w:val="005621A8"/>
    <w:rsid w:val="005A396C"/>
    <w:rsid w:val="00626833"/>
    <w:rsid w:val="00637288"/>
    <w:rsid w:val="00666510"/>
    <w:rsid w:val="006717E1"/>
    <w:rsid w:val="006A3F05"/>
    <w:rsid w:val="006D5DB5"/>
    <w:rsid w:val="00724574"/>
    <w:rsid w:val="007262B3"/>
    <w:rsid w:val="007E15D4"/>
    <w:rsid w:val="00883976"/>
    <w:rsid w:val="008B7714"/>
    <w:rsid w:val="00942A63"/>
    <w:rsid w:val="009628DC"/>
    <w:rsid w:val="0098243A"/>
    <w:rsid w:val="00A55B84"/>
    <w:rsid w:val="00A66174"/>
    <w:rsid w:val="00A661C7"/>
    <w:rsid w:val="00A84E25"/>
    <w:rsid w:val="00AE064F"/>
    <w:rsid w:val="00AE18EF"/>
    <w:rsid w:val="00B248B1"/>
    <w:rsid w:val="00B7782C"/>
    <w:rsid w:val="00B838B8"/>
    <w:rsid w:val="00BA6B4E"/>
    <w:rsid w:val="00C21FE1"/>
    <w:rsid w:val="00C22293"/>
    <w:rsid w:val="00C374EE"/>
    <w:rsid w:val="00CE1279"/>
    <w:rsid w:val="00D70180"/>
    <w:rsid w:val="00E4420D"/>
    <w:rsid w:val="00EB7429"/>
    <w:rsid w:val="00ED34DD"/>
    <w:rsid w:val="00F30C57"/>
    <w:rsid w:val="00F635AC"/>
    <w:rsid w:val="00FF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DD"/>
  </w:style>
  <w:style w:type="paragraph" w:styleId="Heading2">
    <w:name w:val="heading 2"/>
    <w:basedOn w:val="Normal"/>
    <w:link w:val="Heading2Char"/>
    <w:uiPriority w:val="9"/>
    <w:qFormat/>
    <w:rsid w:val="00147EB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B4E"/>
    <w:pPr>
      <w:ind w:left="720"/>
      <w:contextualSpacing/>
    </w:pPr>
  </w:style>
  <w:style w:type="table" w:styleId="TableGrid">
    <w:name w:val="Table Grid"/>
    <w:basedOn w:val="TableNormal"/>
    <w:uiPriority w:val="59"/>
    <w:rsid w:val="00437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BE4"/>
    <w:rPr>
      <w:rFonts w:ascii="Tahoma" w:hAnsi="Tahoma" w:cs="Tahoma"/>
      <w:sz w:val="16"/>
      <w:szCs w:val="16"/>
    </w:rPr>
  </w:style>
  <w:style w:type="character" w:customStyle="1" w:styleId="BalloonTextChar">
    <w:name w:val="Balloon Text Char"/>
    <w:basedOn w:val="DefaultParagraphFont"/>
    <w:link w:val="BalloonText"/>
    <w:uiPriority w:val="99"/>
    <w:semiHidden/>
    <w:rsid w:val="00437BE4"/>
    <w:rPr>
      <w:rFonts w:ascii="Tahoma" w:hAnsi="Tahoma" w:cs="Tahoma"/>
      <w:sz w:val="16"/>
      <w:szCs w:val="16"/>
    </w:rPr>
  </w:style>
  <w:style w:type="character" w:styleId="Hyperlink">
    <w:name w:val="Hyperlink"/>
    <w:basedOn w:val="DefaultParagraphFont"/>
    <w:uiPriority w:val="99"/>
    <w:unhideWhenUsed/>
    <w:rsid w:val="00666510"/>
    <w:rPr>
      <w:color w:val="0000FF" w:themeColor="hyperlink"/>
      <w:u w:val="single"/>
    </w:rPr>
  </w:style>
  <w:style w:type="paragraph" w:styleId="NormalWeb">
    <w:name w:val="Normal (Web)"/>
    <w:basedOn w:val="Normal"/>
    <w:uiPriority w:val="99"/>
    <w:semiHidden/>
    <w:unhideWhenUsed/>
    <w:rsid w:val="007E15D4"/>
    <w:pPr>
      <w:spacing w:before="100" w:beforeAutospacing="1" w:after="100" w:afterAutospacing="1"/>
    </w:pPr>
    <w:rPr>
      <w:rFonts w:eastAsia="Times New Roman"/>
    </w:rPr>
  </w:style>
  <w:style w:type="character" w:customStyle="1" w:styleId="apple-converted-space">
    <w:name w:val="apple-converted-space"/>
    <w:basedOn w:val="DefaultParagraphFont"/>
    <w:rsid w:val="007E15D4"/>
  </w:style>
  <w:style w:type="character" w:customStyle="1" w:styleId="Heading2Char">
    <w:name w:val="Heading 2 Char"/>
    <w:basedOn w:val="DefaultParagraphFont"/>
    <w:link w:val="Heading2"/>
    <w:uiPriority w:val="9"/>
    <w:rsid w:val="00147EB7"/>
    <w:rPr>
      <w:rFonts w:eastAsia="Times New Roman"/>
      <w:b/>
      <w:bCs/>
      <w:sz w:val="36"/>
      <w:szCs w:val="36"/>
    </w:rPr>
  </w:style>
  <w:style w:type="character" w:styleId="Strong">
    <w:name w:val="Strong"/>
    <w:basedOn w:val="DefaultParagraphFont"/>
    <w:uiPriority w:val="22"/>
    <w:qFormat/>
    <w:rsid w:val="00147E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DD"/>
  </w:style>
  <w:style w:type="paragraph" w:styleId="Heading2">
    <w:name w:val="heading 2"/>
    <w:basedOn w:val="Normal"/>
    <w:link w:val="Heading2Char"/>
    <w:uiPriority w:val="9"/>
    <w:qFormat/>
    <w:rsid w:val="00147EB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B4E"/>
    <w:pPr>
      <w:ind w:left="720"/>
      <w:contextualSpacing/>
    </w:pPr>
  </w:style>
  <w:style w:type="table" w:styleId="TableGrid">
    <w:name w:val="Table Grid"/>
    <w:basedOn w:val="TableNormal"/>
    <w:uiPriority w:val="59"/>
    <w:rsid w:val="00437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BE4"/>
    <w:rPr>
      <w:rFonts w:ascii="Tahoma" w:hAnsi="Tahoma" w:cs="Tahoma"/>
      <w:sz w:val="16"/>
      <w:szCs w:val="16"/>
    </w:rPr>
  </w:style>
  <w:style w:type="character" w:customStyle="1" w:styleId="BalloonTextChar">
    <w:name w:val="Balloon Text Char"/>
    <w:basedOn w:val="DefaultParagraphFont"/>
    <w:link w:val="BalloonText"/>
    <w:uiPriority w:val="99"/>
    <w:semiHidden/>
    <w:rsid w:val="00437BE4"/>
    <w:rPr>
      <w:rFonts w:ascii="Tahoma" w:hAnsi="Tahoma" w:cs="Tahoma"/>
      <w:sz w:val="16"/>
      <w:szCs w:val="16"/>
    </w:rPr>
  </w:style>
  <w:style w:type="character" w:styleId="Hyperlink">
    <w:name w:val="Hyperlink"/>
    <w:basedOn w:val="DefaultParagraphFont"/>
    <w:uiPriority w:val="99"/>
    <w:unhideWhenUsed/>
    <w:rsid w:val="00666510"/>
    <w:rPr>
      <w:color w:val="0000FF" w:themeColor="hyperlink"/>
      <w:u w:val="single"/>
    </w:rPr>
  </w:style>
  <w:style w:type="paragraph" w:styleId="NormalWeb">
    <w:name w:val="Normal (Web)"/>
    <w:basedOn w:val="Normal"/>
    <w:uiPriority w:val="99"/>
    <w:semiHidden/>
    <w:unhideWhenUsed/>
    <w:rsid w:val="007E15D4"/>
    <w:pPr>
      <w:spacing w:before="100" w:beforeAutospacing="1" w:after="100" w:afterAutospacing="1"/>
    </w:pPr>
    <w:rPr>
      <w:rFonts w:eastAsia="Times New Roman"/>
    </w:rPr>
  </w:style>
  <w:style w:type="character" w:customStyle="1" w:styleId="apple-converted-space">
    <w:name w:val="apple-converted-space"/>
    <w:basedOn w:val="DefaultParagraphFont"/>
    <w:rsid w:val="007E15D4"/>
  </w:style>
  <w:style w:type="character" w:customStyle="1" w:styleId="Heading2Char">
    <w:name w:val="Heading 2 Char"/>
    <w:basedOn w:val="DefaultParagraphFont"/>
    <w:link w:val="Heading2"/>
    <w:uiPriority w:val="9"/>
    <w:rsid w:val="00147EB7"/>
    <w:rPr>
      <w:rFonts w:eastAsia="Times New Roman"/>
      <w:b/>
      <w:bCs/>
      <w:sz w:val="36"/>
      <w:szCs w:val="36"/>
    </w:rPr>
  </w:style>
  <w:style w:type="character" w:styleId="Strong">
    <w:name w:val="Strong"/>
    <w:basedOn w:val="DefaultParagraphFont"/>
    <w:uiPriority w:val="22"/>
    <w:qFormat/>
    <w:rsid w:val="00147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edgenuity.com/family/" TargetMode="External"/><Relationship Id="rId13" Type="http://schemas.openxmlformats.org/officeDocument/2006/relationships/image" Target="media/image3.png"/><Relationship Id="rId18" Type="http://schemas.openxmlformats.org/officeDocument/2006/relationships/hyperlink" Target="http://learn.edgenuity.com/famil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learn.edgenuity.com/family/"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aslezak@vcs-k12.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aslezak@vcs-k12.net" TargetMode="External"/><Relationship Id="rId19" Type="http://schemas.openxmlformats.org/officeDocument/2006/relationships/hyperlink" Target="mailto:lwolfe@vcs-k12.net" TargetMode="External"/><Relationship Id="rId4" Type="http://schemas.microsoft.com/office/2007/relationships/stylesWithEffects" Target="stylesWithEffects.xml"/><Relationship Id="rId9" Type="http://schemas.openxmlformats.org/officeDocument/2006/relationships/hyperlink" Target="mailto:lwolfe@vcs-k12.net"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E6D57-611F-417F-BBC7-5FDBCFFC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Vestaburg Community Schools</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Kuhn</dc:creator>
  <cp:lastModifiedBy>Lori 2</cp:lastModifiedBy>
  <cp:revision>2</cp:revision>
  <cp:lastPrinted>2014-11-12T01:18:00Z</cp:lastPrinted>
  <dcterms:created xsi:type="dcterms:W3CDTF">2015-10-19T06:10:00Z</dcterms:created>
  <dcterms:modified xsi:type="dcterms:W3CDTF">2015-10-19T06:10:00Z</dcterms:modified>
</cp:coreProperties>
</file>